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77F4" w14:textId="77777777" w:rsidR="00345D51" w:rsidRPr="00345D51" w:rsidRDefault="00345D51" w:rsidP="00345D51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 w:rsidRPr="00345D51">
        <w:rPr>
          <w:b/>
        </w:rPr>
        <w:t>STATUT</w:t>
      </w:r>
    </w:p>
    <w:p w14:paraId="66678196" w14:textId="5B636141" w:rsidR="00345D51" w:rsidRPr="00345D51" w:rsidRDefault="00345D51" w:rsidP="00345D51">
      <w:pPr>
        <w:jc w:val="center"/>
        <w:rPr>
          <w:b/>
        </w:rPr>
      </w:pPr>
      <w:r>
        <w:rPr>
          <w:b/>
        </w:rPr>
        <w:t xml:space="preserve">CENTRUM MEDIACJI </w:t>
      </w:r>
      <w:r w:rsidR="0047650C">
        <w:rPr>
          <w:b/>
        </w:rPr>
        <w:t xml:space="preserve">PRZY IZBIE ADWOKACKIEJ </w:t>
      </w:r>
      <w:r>
        <w:rPr>
          <w:b/>
        </w:rPr>
        <w:t>WE WROCŁAWIU</w:t>
      </w:r>
    </w:p>
    <w:p w14:paraId="2BE34F4E" w14:textId="77777777" w:rsidR="00345D51" w:rsidRPr="00345D51" w:rsidRDefault="00345D51" w:rsidP="00345D51">
      <w:pPr>
        <w:jc w:val="both"/>
        <w:rPr>
          <w:b/>
        </w:rPr>
      </w:pPr>
    </w:p>
    <w:p w14:paraId="4A6627D2" w14:textId="77777777" w:rsidR="00345D51" w:rsidRPr="00345D51" w:rsidRDefault="00345D51" w:rsidP="00773C08">
      <w:pPr>
        <w:numPr>
          <w:ilvl w:val="0"/>
          <w:numId w:val="5"/>
        </w:numPr>
        <w:jc w:val="center"/>
        <w:rPr>
          <w:b/>
        </w:rPr>
      </w:pPr>
      <w:r w:rsidRPr="00345D51">
        <w:rPr>
          <w:b/>
        </w:rPr>
        <w:t>POSTANOWIENIA OGÓLNE</w:t>
      </w:r>
    </w:p>
    <w:p w14:paraId="4C127DE1" w14:textId="77777777" w:rsidR="00345D51" w:rsidRPr="00182ECE" w:rsidRDefault="00345D51" w:rsidP="00345D51">
      <w:pPr>
        <w:jc w:val="center"/>
        <w:rPr>
          <w:b/>
          <w:bCs/>
        </w:rPr>
      </w:pPr>
      <w:r w:rsidRPr="00182ECE">
        <w:rPr>
          <w:b/>
          <w:bCs/>
        </w:rPr>
        <w:t>§ 1.</w:t>
      </w:r>
    </w:p>
    <w:p w14:paraId="7C73EB5D" w14:textId="200F9262" w:rsidR="00345D51" w:rsidRPr="00345D51" w:rsidRDefault="00345D51" w:rsidP="00345D51">
      <w:pPr>
        <w:jc w:val="both"/>
        <w:rPr>
          <w:i/>
        </w:rPr>
      </w:pPr>
      <w:r w:rsidRPr="00345D51">
        <w:t xml:space="preserve">1. </w:t>
      </w:r>
      <w:r w:rsidR="00CB5619" w:rsidRPr="0047650C">
        <w:rPr>
          <w:iCs/>
        </w:rPr>
        <w:t>Centrum Mediacji przy Izbie Adwokackiej we Wrocławiu</w:t>
      </w:r>
      <w:r w:rsidRPr="00345D51">
        <w:t>, zwane dalej „Centrum”, jest jednostką organizacyjną działającą w ramach struktury funkcjonalnej Okręgowej Rady Adwokackiej w</w:t>
      </w:r>
      <w:r>
        <w:t>e Wrocławiu</w:t>
      </w:r>
      <w:r w:rsidRPr="00345D51">
        <w:t xml:space="preserve"> na prawach komisji ORA stosownie do § 9 uchwały </w:t>
      </w:r>
      <w:r w:rsidRPr="00345D51">
        <w:rPr>
          <w:i/>
        </w:rPr>
        <w:t>nr 14/02 Naczelnej Rady Adwokackiej z dnia 28.09.2002</w:t>
      </w:r>
      <w:r>
        <w:rPr>
          <w:i/>
        </w:rPr>
        <w:t xml:space="preserve"> r</w:t>
      </w:r>
      <w:r w:rsidRPr="00345D51">
        <w:rPr>
          <w:i/>
        </w:rPr>
        <w:t>.</w:t>
      </w:r>
      <w:r>
        <w:rPr>
          <w:i/>
        </w:rPr>
        <w:t xml:space="preserve"> </w:t>
      </w:r>
      <w:r w:rsidRPr="00345D51">
        <w:rPr>
          <w:i/>
        </w:rPr>
        <w:t xml:space="preserve">„Regulamin organizacji i funkcjonowania okręgowych rad adwokackich” z późniejszymi zmianami. </w:t>
      </w:r>
      <w:r w:rsidR="0051586B">
        <w:rPr>
          <w:iCs/>
        </w:rPr>
        <w:t xml:space="preserve"> </w:t>
      </w:r>
    </w:p>
    <w:p w14:paraId="06194BB2" w14:textId="77777777" w:rsidR="00345D51" w:rsidRPr="00345D51" w:rsidRDefault="00345D51" w:rsidP="00345D51">
      <w:pPr>
        <w:jc w:val="both"/>
      </w:pPr>
      <w:r w:rsidRPr="00345D51">
        <w:t xml:space="preserve">2. </w:t>
      </w:r>
      <w:r w:rsidR="00A008E5" w:rsidRPr="00345D51">
        <w:t>Siedzibą</w:t>
      </w:r>
      <w:r w:rsidRPr="00345D51">
        <w:t xml:space="preserve"> Centrum jest</w:t>
      </w:r>
      <w:r>
        <w:t xml:space="preserve"> Wrocław</w:t>
      </w:r>
      <w:r w:rsidRPr="00345D51">
        <w:t>.</w:t>
      </w:r>
    </w:p>
    <w:p w14:paraId="1379975A" w14:textId="16F2B724" w:rsidR="00345D51" w:rsidRPr="00345D51" w:rsidRDefault="00345D51" w:rsidP="00345D51">
      <w:pPr>
        <w:jc w:val="both"/>
      </w:pPr>
      <w:r w:rsidRPr="00345D51">
        <w:t>3. Centrum moż</w:t>
      </w:r>
      <w:r>
        <w:t>e używać w nazwie skrótu CM</w:t>
      </w:r>
      <w:r w:rsidR="00CB5619">
        <w:t xml:space="preserve"> przy IA</w:t>
      </w:r>
      <w:r>
        <w:t xml:space="preserve"> we Wrocławiu</w:t>
      </w:r>
      <w:r w:rsidRPr="00345D51">
        <w:t>.</w:t>
      </w:r>
    </w:p>
    <w:p w14:paraId="0E110F84" w14:textId="684C5CC9" w:rsidR="00345D51" w:rsidRPr="00345D51" w:rsidRDefault="00345D51" w:rsidP="00345D51">
      <w:pPr>
        <w:jc w:val="both"/>
      </w:pPr>
      <w:r w:rsidRPr="00345D51">
        <w:t>4. Centrum używa pieczęci z nazwą i logo.</w:t>
      </w:r>
    </w:p>
    <w:p w14:paraId="3F8CE237" w14:textId="77777777" w:rsidR="00345D51" w:rsidRPr="00345D51" w:rsidRDefault="00345D51" w:rsidP="00773C08">
      <w:pPr>
        <w:numPr>
          <w:ilvl w:val="0"/>
          <w:numId w:val="5"/>
        </w:numPr>
        <w:jc w:val="center"/>
        <w:rPr>
          <w:b/>
        </w:rPr>
      </w:pPr>
      <w:r w:rsidRPr="00345D51">
        <w:rPr>
          <w:b/>
        </w:rPr>
        <w:t>CELE I ZADANIA CENTRUM</w:t>
      </w:r>
    </w:p>
    <w:p w14:paraId="1ACF38B7" w14:textId="77777777" w:rsidR="00345D51" w:rsidRPr="00182ECE" w:rsidRDefault="00345D51" w:rsidP="00345D51">
      <w:pPr>
        <w:jc w:val="center"/>
        <w:rPr>
          <w:b/>
          <w:bCs/>
        </w:rPr>
      </w:pPr>
      <w:r w:rsidRPr="00182ECE">
        <w:rPr>
          <w:b/>
          <w:bCs/>
        </w:rPr>
        <w:t>§ 2.</w:t>
      </w:r>
    </w:p>
    <w:p w14:paraId="1ABF8B11" w14:textId="6B478DCB" w:rsidR="00345D51" w:rsidRPr="00345D51" w:rsidRDefault="00345D51" w:rsidP="00345D51">
      <w:pPr>
        <w:jc w:val="both"/>
      </w:pPr>
      <w:r w:rsidRPr="00345D51">
        <w:t xml:space="preserve">1. Celami </w:t>
      </w:r>
      <w:r>
        <w:t xml:space="preserve">Centrum </w:t>
      </w:r>
      <w:r w:rsidRPr="00345D51">
        <w:t>są w szczególności:</w:t>
      </w:r>
    </w:p>
    <w:p w14:paraId="4146C2B3" w14:textId="3F6010C2" w:rsidR="0093280A" w:rsidRPr="0093280A" w:rsidRDefault="00345D51" w:rsidP="00345D51">
      <w:pPr>
        <w:jc w:val="both"/>
        <w:rPr>
          <w:vertAlign w:val="superscript"/>
        </w:rPr>
      </w:pPr>
      <w:r w:rsidRPr="00345D51">
        <w:t>1)  rozwój i promocja mediacji</w:t>
      </w:r>
      <w:r w:rsidR="00A3166C">
        <w:t>,</w:t>
      </w:r>
    </w:p>
    <w:p w14:paraId="52A8175B" w14:textId="77777777" w:rsidR="00345D51" w:rsidRDefault="00345D51" w:rsidP="00345D51">
      <w:pPr>
        <w:jc w:val="both"/>
      </w:pPr>
      <w:r w:rsidRPr="00345D51">
        <w:t>2)  promowanie szeroko rozumianej idei mediacji wśród członków Adwokatury, a także poza nią,</w:t>
      </w:r>
    </w:p>
    <w:p w14:paraId="1594DF18" w14:textId="008530C9" w:rsidR="0093280A" w:rsidRPr="00345D51" w:rsidRDefault="0093280A" w:rsidP="00345D51">
      <w:pPr>
        <w:jc w:val="both"/>
      </w:pPr>
      <w:r>
        <w:t xml:space="preserve">3) </w:t>
      </w:r>
      <w:r w:rsidRPr="0093280A">
        <w:rPr>
          <w:rFonts w:eastAsia="Calibri" w:cs="Times New Roman"/>
        </w:rPr>
        <w:t xml:space="preserve">popularyzacja Centrum Mediacji </w:t>
      </w:r>
      <w:r w:rsidR="00906DA9">
        <w:rPr>
          <w:rFonts w:eastAsia="Calibri" w:cs="Times New Roman"/>
        </w:rPr>
        <w:t xml:space="preserve">przy Izbie Adwokackiej </w:t>
      </w:r>
      <w:r>
        <w:t xml:space="preserve">we Wrocławiu </w:t>
      </w:r>
      <w:r w:rsidRPr="0093280A">
        <w:rPr>
          <w:rFonts w:eastAsia="Calibri" w:cs="Times New Roman"/>
        </w:rPr>
        <w:t>oraz wspieranie członków</w:t>
      </w:r>
      <w:r w:rsidR="004F273B">
        <w:rPr>
          <w:rFonts w:eastAsia="Calibri" w:cs="Times New Roman"/>
        </w:rPr>
        <w:t xml:space="preserve"> </w:t>
      </w:r>
      <w:r w:rsidRPr="0093280A">
        <w:rPr>
          <w:rFonts w:eastAsia="Calibri" w:cs="Times New Roman"/>
        </w:rPr>
        <w:t xml:space="preserve">Centrum Mediacji </w:t>
      </w:r>
      <w:r w:rsidR="004F273B">
        <w:rPr>
          <w:rFonts w:eastAsia="Calibri" w:cs="Times New Roman"/>
        </w:rPr>
        <w:t xml:space="preserve">przy Izbie Adwokackiej </w:t>
      </w:r>
      <w:r>
        <w:t xml:space="preserve">we Wrocławiu </w:t>
      </w:r>
      <w:r w:rsidRPr="0093280A">
        <w:rPr>
          <w:rFonts w:eastAsia="Calibri" w:cs="Times New Roman"/>
        </w:rPr>
        <w:t>w ramach podstawowych jak i specjalizacyjnych szkoleń mediacyjnych,</w:t>
      </w:r>
    </w:p>
    <w:p w14:paraId="0B3F57D1" w14:textId="77777777" w:rsidR="00345D51" w:rsidRPr="00345D51" w:rsidRDefault="0093280A" w:rsidP="00345D51">
      <w:pPr>
        <w:jc w:val="both"/>
      </w:pPr>
      <w:r>
        <w:t>4</w:t>
      </w:r>
      <w:r w:rsidR="00345D51" w:rsidRPr="00345D51">
        <w:t>) współpraca z organami wymiaru sprawiedliwości oraz innymi organami administracji publicznej w zakresie mediacji,</w:t>
      </w:r>
    </w:p>
    <w:p w14:paraId="181893F7" w14:textId="77777777" w:rsidR="00345D51" w:rsidRPr="00345D51" w:rsidRDefault="0093280A" w:rsidP="00345D51">
      <w:pPr>
        <w:jc w:val="both"/>
      </w:pPr>
      <w:r>
        <w:t>5</w:t>
      </w:r>
      <w:r w:rsidR="00345D51" w:rsidRPr="00345D51">
        <w:t>)  pomoc mediatorom, będącym członkami Centrum i ochrona ich praw,</w:t>
      </w:r>
    </w:p>
    <w:p w14:paraId="01F13690" w14:textId="77777777" w:rsidR="00345D51" w:rsidRPr="00345D51" w:rsidRDefault="0093280A" w:rsidP="00345D51">
      <w:pPr>
        <w:jc w:val="both"/>
      </w:pPr>
      <w:r>
        <w:t>6</w:t>
      </w:r>
      <w:r w:rsidR="00A008E5">
        <w:t xml:space="preserve">) </w:t>
      </w:r>
      <w:r w:rsidR="00345D51" w:rsidRPr="00345D51">
        <w:t>podnoszenie kwalifikacji mediatorów, będących członkami Centrum, działanie na rzecz pogłębiania wiedzy, doskonalenia umiejętności mediatorów oraz ich rozwoju etycznego,</w:t>
      </w:r>
    </w:p>
    <w:p w14:paraId="1DC6DEE6" w14:textId="77777777" w:rsidR="00345D51" w:rsidRPr="00345D51" w:rsidRDefault="0093280A" w:rsidP="00345D51">
      <w:pPr>
        <w:jc w:val="both"/>
      </w:pPr>
      <w:r>
        <w:t>7</w:t>
      </w:r>
      <w:r w:rsidR="00345D51" w:rsidRPr="00345D51">
        <w:t>) współpraca z innymi organizacjami, w tym działającymi na rzecz mediacji oraz z Centrum Mediacji przy Naczelnej Radzie Adwokackiej w Warszawie i pozostałymi centrami mediacji działającymi przy pozostałych izbach adwokackich,</w:t>
      </w:r>
    </w:p>
    <w:p w14:paraId="7161D3F4" w14:textId="77777777" w:rsidR="00345D51" w:rsidRPr="00345D51" w:rsidRDefault="0093280A" w:rsidP="00345D51">
      <w:pPr>
        <w:jc w:val="both"/>
      </w:pPr>
      <w:r>
        <w:t>8</w:t>
      </w:r>
      <w:r w:rsidR="00345D51" w:rsidRPr="00345D51">
        <w:t>)  działalność szkoleniowa, edukacyjna i publiczna skierowana do podmiotów trzecich,</w:t>
      </w:r>
    </w:p>
    <w:p w14:paraId="00192E31" w14:textId="54907E7C" w:rsidR="002E6131" w:rsidRPr="00182ECE" w:rsidRDefault="0093280A" w:rsidP="00345D51">
      <w:pPr>
        <w:jc w:val="both"/>
        <w:rPr>
          <w:rFonts w:eastAsia="Calibri" w:cs="Times New Roman"/>
        </w:rPr>
      </w:pPr>
      <w:r>
        <w:lastRenderedPageBreak/>
        <w:t>9</w:t>
      </w:r>
      <w:r w:rsidR="00345D51" w:rsidRPr="00345D51">
        <w:t>)  rozwiąz</w:t>
      </w:r>
      <w:r w:rsidR="002E6131">
        <w:t xml:space="preserve">ywanie sporów w drodze mediacji, w tym </w:t>
      </w:r>
      <w:r w:rsidR="002E6131" w:rsidRPr="002E6131">
        <w:rPr>
          <w:rFonts w:eastAsia="Calibri" w:cs="Times New Roman"/>
        </w:rPr>
        <w:t xml:space="preserve">również sporów </w:t>
      </w:r>
      <w:r w:rsidR="002E6131">
        <w:t xml:space="preserve">w toku prowadzonych </w:t>
      </w:r>
      <w:r w:rsidR="002E6131" w:rsidRPr="002E6131">
        <w:rPr>
          <w:rFonts w:eastAsia="Calibri" w:cs="Times New Roman"/>
        </w:rPr>
        <w:t>z udziałem adwokatów i aplikantów adwokack</w:t>
      </w:r>
      <w:r w:rsidR="00985876">
        <w:t>ich postępowań dyscyplinarnych.</w:t>
      </w:r>
    </w:p>
    <w:p w14:paraId="610DC519" w14:textId="77777777" w:rsidR="00345D51" w:rsidRPr="00182ECE" w:rsidRDefault="00345D51" w:rsidP="008B3FE9">
      <w:pPr>
        <w:jc w:val="center"/>
        <w:rPr>
          <w:b/>
          <w:bCs/>
        </w:rPr>
      </w:pPr>
      <w:r w:rsidRPr="00182ECE">
        <w:rPr>
          <w:b/>
          <w:bCs/>
        </w:rPr>
        <w:t>§ 3.</w:t>
      </w:r>
    </w:p>
    <w:p w14:paraId="684F2BDE" w14:textId="3366043E" w:rsidR="00345D51" w:rsidRPr="00345D51" w:rsidRDefault="00345D51" w:rsidP="00345D51">
      <w:pPr>
        <w:jc w:val="both"/>
      </w:pPr>
      <w:r w:rsidRPr="00345D51">
        <w:t xml:space="preserve">2. Centrum Mediacji </w:t>
      </w:r>
      <w:r w:rsidR="004F273B">
        <w:t xml:space="preserve">przy </w:t>
      </w:r>
      <w:r w:rsidR="004F273B">
        <w:rPr>
          <w:rFonts w:eastAsia="Calibri" w:cs="Times New Roman"/>
        </w:rPr>
        <w:t xml:space="preserve">Izbie Adwokackiej </w:t>
      </w:r>
      <w:r w:rsidRPr="00345D51">
        <w:t xml:space="preserve">w </w:t>
      </w:r>
      <w:r>
        <w:t>Wrocławiu</w:t>
      </w:r>
      <w:r w:rsidRPr="00345D51">
        <w:t xml:space="preserve"> realizuje swoje cele w szczególności poprzez:</w:t>
      </w:r>
    </w:p>
    <w:p w14:paraId="4052DEAE" w14:textId="77777777" w:rsidR="00345D51" w:rsidRPr="00345D51" w:rsidRDefault="00345D51" w:rsidP="00345D51">
      <w:pPr>
        <w:jc w:val="both"/>
      </w:pPr>
      <w:r w:rsidRPr="00345D51">
        <w:t xml:space="preserve">1) organizację postępowań mediacyjnych na podstawie skierowania stron do mediacji przez sąd, jak też na podstawie wniosku stron oraz skierowania przez inny organ, w tym Rzecznika Dyscyplinarnego Izby oraz Sąd Dyscyplinarny, w oparciu o regulamin uchwalony przez ORA w </w:t>
      </w:r>
      <w:r>
        <w:t>Wrocławiu</w:t>
      </w:r>
      <w:r w:rsidRPr="00345D51">
        <w:t>,</w:t>
      </w:r>
    </w:p>
    <w:p w14:paraId="46359CCA" w14:textId="77777777" w:rsidR="00345D51" w:rsidRPr="00345D51" w:rsidRDefault="00345D51" w:rsidP="00345D51">
      <w:pPr>
        <w:jc w:val="both"/>
      </w:pPr>
      <w:r w:rsidRPr="00345D51">
        <w:t>2) organizowanie szkoleń dla kandydatów na mediatorów,</w:t>
      </w:r>
    </w:p>
    <w:p w14:paraId="11CCDA96" w14:textId="77777777" w:rsidR="00345D51" w:rsidRPr="00345D51" w:rsidRDefault="00345D51" w:rsidP="00345D51">
      <w:pPr>
        <w:jc w:val="both"/>
      </w:pPr>
      <w:r w:rsidRPr="00345D51">
        <w:t>3) podnoszenie kwalifikacji zawodowych adwokatów-mediatorów i kształtowanie etyki członków Centrum, podnoszenie kwalifikacji zawodowych adwokatów-pełnomocników oraz aplikantów adwokackich w zakresie mediacji, w szczególności poprzez organizowanie szkoleń, kursów, seminariów, konferencji, dyskusji,</w:t>
      </w:r>
    </w:p>
    <w:p w14:paraId="7AEA60DD" w14:textId="77777777" w:rsidR="00345D51" w:rsidRPr="00345D51" w:rsidRDefault="00345D51" w:rsidP="00345D51">
      <w:pPr>
        <w:jc w:val="both"/>
      </w:pPr>
      <w:r w:rsidRPr="00345D51">
        <w:t>4) udzielanie pomocy członkom Centrum,</w:t>
      </w:r>
    </w:p>
    <w:p w14:paraId="0C92FD38" w14:textId="77777777" w:rsidR="00345D51" w:rsidRPr="00345D51" w:rsidRDefault="00345D51" w:rsidP="00345D51">
      <w:pPr>
        <w:jc w:val="both"/>
      </w:pPr>
      <w:r w:rsidRPr="00345D51">
        <w:t>5) inicjowanie zmian i opiniowanie projektowanych uregulowań prawnych z zakresu mediacji,</w:t>
      </w:r>
    </w:p>
    <w:p w14:paraId="7E08F56D" w14:textId="40A6C680" w:rsidR="00345D51" w:rsidRPr="00345D51" w:rsidRDefault="00345D51" w:rsidP="00345D51">
      <w:pPr>
        <w:jc w:val="both"/>
      </w:pPr>
      <w:r w:rsidRPr="00345D51">
        <w:t>6) współpracę z podmiotami działającymi w obszarze mediacji, w szczególności z organami wymiaru sprawiedliwości oraz instytucjami administracji publicznej, w zakresie realizacji celów statutowych Centrum,</w:t>
      </w:r>
    </w:p>
    <w:p w14:paraId="38BC5D9F" w14:textId="77777777" w:rsidR="00345D51" w:rsidRPr="00345D51" w:rsidRDefault="00345D51" w:rsidP="00345D51">
      <w:pPr>
        <w:jc w:val="both"/>
      </w:pPr>
      <w:r w:rsidRPr="00345D51">
        <w:t>7) współdziałanie z centrami mediacji przy innych izbach adwokackich, Centrum Mediacji przy Naczelnej Radzie Adwokackiej w Warszawie oraz innymi podmiotami działającymi w obszarze mediacji w zakresie realizacji celów statutowych Centrum,</w:t>
      </w:r>
    </w:p>
    <w:p w14:paraId="2D605C87" w14:textId="77777777" w:rsidR="00345D51" w:rsidRPr="00345D51" w:rsidRDefault="00345D51" w:rsidP="00345D51">
      <w:pPr>
        <w:jc w:val="both"/>
      </w:pPr>
      <w:r w:rsidRPr="00345D51">
        <w:t xml:space="preserve">8) współdziałanie z Rzecznikiem Dyscyplinarnym i Prezesem Sądu Dyscyplinarnego Izby Adwokackiej w </w:t>
      </w:r>
      <w:r>
        <w:t>Wrocławiu</w:t>
      </w:r>
      <w:r w:rsidRPr="00345D51">
        <w:t xml:space="preserve"> w ramach spraw dyscyplinarnych adwokatów i aplikantów adwokackich,</w:t>
      </w:r>
    </w:p>
    <w:p w14:paraId="64CA709F" w14:textId="77777777" w:rsidR="00345D51" w:rsidRPr="00345D51" w:rsidRDefault="00345D51" w:rsidP="00345D51">
      <w:pPr>
        <w:jc w:val="both"/>
      </w:pPr>
      <w:r w:rsidRPr="00345D51">
        <w:t>9) organizowanie i udział w seminariach, konferencjach, sympozjach, panelach dyskusyjnych oraz innych spotkaniach poświęconych mediacji w Polsce i za granicą,</w:t>
      </w:r>
    </w:p>
    <w:p w14:paraId="454F6BD6" w14:textId="77777777" w:rsidR="00345D51" w:rsidRPr="00345D51" w:rsidRDefault="00345D51" w:rsidP="00345D51">
      <w:pPr>
        <w:jc w:val="both"/>
      </w:pPr>
      <w:r w:rsidRPr="00345D51">
        <w:t>10) inicjowanie działalności wydawniczej z zakresu mediacji,</w:t>
      </w:r>
    </w:p>
    <w:p w14:paraId="09685404" w14:textId="4651315D" w:rsidR="00345D51" w:rsidRPr="00345D51" w:rsidRDefault="00345D51" w:rsidP="00345D51">
      <w:pPr>
        <w:jc w:val="both"/>
      </w:pPr>
      <w:r w:rsidRPr="00345D51">
        <w:t>11) organizowanie kampanii i akcji promocyjnych na rzecz popularyzacji mediacji jako alternatywnej metody rozwiązywania sporów.</w:t>
      </w:r>
    </w:p>
    <w:p w14:paraId="026BE623" w14:textId="77777777" w:rsidR="00A008E5" w:rsidRDefault="00345D51" w:rsidP="00773C08">
      <w:pPr>
        <w:numPr>
          <w:ilvl w:val="0"/>
          <w:numId w:val="5"/>
        </w:numPr>
        <w:jc w:val="center"/>
        <w:rPr>
          <w:b/>
        </w:rPr>
      </w:pPr>
      <w:r w:rsidRPr="00345D51">
        <w:rPr>
          <w:b/>
        </w:rPr>
        <w:t>ORGANY STATUTOWE</w:t>
      </w:r>
    </w:p>
    <w:p w14:paraId="0068878A" w14:textId="77777777" w:rsidR="00345D51" w:rsidRPr="00182ECE" w:rsidRDefault="00345D51" w:rsidP="00A008E5">
      <w:pPr>
        <w:ind w:left="1080"/>
        <w:jc w:val="center"/>
        <w:rPr>
          <w:b/>
          <w:bCs/>
        </w:rPr>
      </w:pPr>
      <w:r w:rsidRPr="00182ECE">
        <w:rPr>
          <w:b/>
          <w:bCs/>
        </w:rPr>
        <w:t>§ 4.</w:t>
      </w:r>
    </w:p>
    <w:p w14:paraId="45245CCD" w14:textId="77777777" w:rsidR="00345D51" w:rsidRPr="00345D51" w:rsidRDefault="00345D51" w:rsidP="00345D51">
      <w:pPr>
        <w:numPr>
          <w:ilvl w:val="0"/>
          <w:numId w:val="8"/>
        </w:numPr>
        <w:jc w:val="both"/>
      </w:pPr>
      <w:r w:rsidRPr="00345D51">
        <w:t>Organami Centrum są:</w:t>
      </w:r>
    </w:p>
    <w:p w14:paraId="1F0900A2" w14:textId="2720AC72" w:rsidR="00345D51" w:rsidRPr="00FB40ED" w:rsidRDefault="00345D51" w:rsidP="00345D51">
      <w:pPr>
        <w:numPr>
          <w:ilvl w:val="0"/>
          <w:numId w:val="1"/>
        </w:numPr>
        <w:jc w:val="both"/>
        <w:rPr>
          <w:color w:val="000000" w:themeColor="text1"/>
        </w:rPr>
      </w:pPr>
      <w:r w:rsidRPr="00345D51">
        <w:t xml:space="preserve">a) </w:t>
      </w:r>
      <w:r w:rsidR="00AD3F18" w:rsidRPr="00FB40ED">
        <w:rPr>
          <w:color w:val="000000" w:themeColor="text1"/>
        </w:rPr>
        <w:t>Prezydium Centrum, które tworzą Prezes, Wiceprezes oraz Sekretarz Centrum</w:t>
      </w:r>
      <w:r w:rsidR="00EC4A1C" w:rsidRPr="00FB40ED">
        <w:rPr>
          <w:color w:val="000000" w:themeColor="text1"/>
        </w:rPr>
        <w:t>,</w:t>
      </w:r>
    </w:p>
    <w:p w14:paraId="3769FA1A" w14:textId="6C520855" w:rsidR="00345D51" w:rsidRPr="00FB40ED" w:rsidRDefault="00345D51" w:rsidP="00182ECE">
      <w:pPr>
        <w:numPr>
          <w:ilvl w:val="0"/>
          <w:numId w:val="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lastRenderedPageBreak/>
        <w:t xml:space="preserve">b) </w:t>
      </w:r>
      <w:r w:rsidR="00704FFF" w:rsidRPr="00FB40ED">
        <w:rPr>
          <w:color w:val="000000" w:themeColor="text1"/>
        </w:rPr>
        <w:t>Rada Konsultacyjna</w:t>
      </w:r>
      <w:r w:rsidR="00704FFF">
        <w:rPr>
          <w:color w:val="000000" w:themeColor="text1"/>
        </w:rPr>
        <w:t xml:space="preserve">, </w:t>
      </w:r>
    </w:p>
    <w:p w14:paraId="77AC9A93" w14:textId="2041FAAA" w:rsidR="0091377D" w:rsidRPr="00704FFF" w:rsidRDefault="0091377D" w:rsidP="00182ECE">
      <w:pPr>
        <w:numPr>
          <w:ilvl w:val="0"/>
          <w:numId w:val="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c) </w:t>
      </w:r>
      <w:r w:rsidR="00704FFF" w:rsidRPr="00FB40ED">
        <w:rPr>
          <w:color w:val="000000" w:themeColor="text1"/>
        </w:rPr>
        <w:t>Zebranie Ogólne Członków Centrum</w:t>
      </w:r>
      <w:r w:rsidR="00704FFF">
        <w:rPr>
          <w:color w:val="000000" w:themeColor="text1"/>
        </w:rPr>
        <w:t>.</w:t>
      </w:r>
    </w:p>
    <w:p w14:paraId="33B2DF28" w14:textId="5F7BA0BE" w:rsidR="00345D51" w:rsidRPr="00345D51" w:rsidRDefault="00345D51" w:rsidP="00182ECE">
      <w:pPr>
        <w:jc w:val="both"/>
      </w:pPr>
      <w:r w:rsidRPr="00FB40ED">
        <w:rPr>
          <w:color w:val="000000" w:themeColor="text1"/>
        </w:rPr>
        <w:t xml:space="preserve">2. </w:t>
      </w:r>
      <w:r w:rsidR="0060579B" w:rsidRPr="00FB40ED">
        <w:rPr>
          <w:color w:val="000000" w:themeColor="text1"/>
        </w:rPr>
        <w:t xml:space="preserve">Wiceprezes zastępuje Prezesa </w:t>
      </w:r>
      <w:r w:rsidRPr="00345D51">
        <w:t>podczas jego nieobecności oraz w innych uzasadnionych przypadkach.</w:t>
      </w:r>
    </w:p>
    <w:p w14:paraId="7027CEC8" w14:textId="5EBBBFAF" w:rsidR="00345D51" w:rsidRPr="00345D51" w:rsidRDefault="00345D51" w:rsidP="00182ECE">
      <w:pPr>
        <w:jc w:val="both"/>
      </w:pPr>
      <w:r w:rsidRPr="00345D51">
        <w:t>3. Sekretarz Centrum prowadzi protokoły posiedzeń Centrum Mediacji</w:t>
      </w:r>
      <w:r w:rsidR="00B36248">
        <w:t xml:space="preserve"> przy </w:t>
      </w:r>
      <w:r w:rsidR="00B36248">
        <w:rPr>
          <w:rFonts w:eastAsia="Calibri" w:cs="Times New Roman"/>
        </w:rPr>
        <w:t>Izbie Adwokackiej we Wrocławiu</w:t>
      </w:r>
      <w:r w:rsidRPr="00345D51">
        <w:t>, przygotowuje korespondencję związaną z działalnością Centrum.</w:t>
      </w:r>
    </w:p>
    <w:p w14:paraId="4234B2E9" w14:textId="77777777" w:rsidR="00345D51" w:rsidRPr="00182ECE" w:rsidRDefault="00345D51" w:rsidP="00182ECE">
      <w:pPr>
        <w:jc w:val="center"/>
        <w:rPr>
          <w:b/>
          <w:bCs/>
        </w:rPr>
      </w:pPr>
      <w:r w:rsidRPr="00182ECE">
        <w:rPr>
          <w:b/>
          <w:bCs/>
        </w:rPr>
        <w:t>§ 5.</w:t>
      </w:r>
    </w:p>
    <w:p w14:paraId="7AC06FFB" w14:textId="4194956A" w:rsidR="00345D51" w:rsidRDefault="00345D51" w:rsidP="00182ECE">
      <w:pPr>
        <w:numPr>
          <w:ilvl w:val="0"/>
          <w:numId w:val="2"/>
        </w:numPr>
        <w:jc w:val="both"/>
        <w:rPr>
          <w:color w:val="000000" w:themeColor="text1"/>
        </w:rPr>
      </w:pPr>
      <w:r w:rsidRPr="00345D51">
        <w:t xml:space="preserve">1. </w:t>
      </w:r>
      <w:r w:rsidR="0060579B" w:rsidRPr="0083504D">
        <w:rPr>
          <w:b/>
          <w:bCs/>
          <w:color w:val="000000" w:themeColor="text1"/>
          <w:u w:val="single"/>
        </w:rPr>
        <w:t xml:space="preserve">Prezydium </w:t>
      </w:r>
      <w:r w:rsidRPr="0083504D">
        <w:rPr>
          <w:b/>
          <w:bCs/>
          <w:color w:val="000000" w:themeColor="text1"/>
          <w:u w:val="single"/>
        </w:rPr>
        <w:t>Centrum</w:t>
      </w:r>
      <w:r w:rsidRPr="00FB40ED">
        <w:rPr>
          <w:color w:val="000000" w:themeColor="text1"/>
        </w:rPr>
        <w:t xml:space="preserve"> jest powoływan</w:t>
      </w:r>
      <w:r w:rsidR="0060579B" w:rsidRPr="00FB40ED">
        <w:rPr>
          <w:color w:val="000000" w:themeColor="text1"/>
        </w:rPr>
        <w:t>e</w:t>
      </w:r>
      <w:r w:rsidRPr="00FB40ED">
        <w:rPr>
          <w:color w:val="000000" w:themeColor="text1"/>
        </w:rPr>
        <w:t xml:space="preserve"> </w:t>
      </w:r>
      <w:r w:rsidR="002A27DC">
        <w:rPr>
          <w:color w:val="000000" w:themeColor="text1"/>
        </w:rPr>
        <w:t xml:space="preserve">i odwoływane </w:t>
      </w:r>
      <w:r w:rsidR="00A3166C" w:rsidRPr="00FB40ED">
        <w:rPr>
          <w:color w:val="000000" w:themeColor="text1"/>
        </w:rPr>
        <w:t>uchwałą</w:t>
      </w:r>
      <w:r w:rsidRPr="00FB40ED">
        <w:rPr>
          <w:color w:val="000000" w:themeColor="text1"/>
        </w:rPr>
        <w:t xml:space="preserve"> Okręgowej Rady Adwokackiej</w:t>
      </w:r>
      <w:r w:rsidR="002A27DC">
        <w:rPr>
          <w:color w:val="000000" w:themeColor="text1"/>
        </w:rPr>
        <w:t>.</w:t>
      </w:r>
      <w:r w:rsidRPr="00FB40ED">
        <w:rPr>
          <w:color w:val="000000" w:themeColor="text1"/>
        </w:rPr>
        <w:t xml:space="preserve"> </w:t>
      </w:r>
      <w:r w:rsidR="002A27DC">
        <w:rPr>
          <w:color w:val="000000" w:themeColor="text1"/>
        </w:rPr>
        <w:t xml:space="preserve">Prezesa Centrum Okręgowa Rada Adwokacka wybiera </w:t>
      </w:r>
      <w:r w:rsidRPr="00FB40ED">
        <w:rPr>
          <w:color w:val="000000" w:themeColor="text1"/>
        </w:rPr>
        <w:t xml:space="preserve">spośród </w:t>
      </w:r>
      <w:r w:rsidR="002A27DC">
        <w:rPr>
          <w:color w:val="000000" w:themeColor="text1"/>
        </w:rPr>
        <w:t>dwóch osób</w:t>
      </w:r>
      <w:r w:rsidR="008334BC">
        <w:rPr>
          <w:color w:val="000000" w:themeColor="text1"/>
        </w:rPr>
        <w:t xml:space="preserve">, będących </w:t>
      </w:r>
      <w:r w:rsidR="008334BC" w:rsidRPr="00FB40ED">
        <w:rPr>
          <w:color w:val="000000" w:themeColor="text1"/>
        </w:rPr>
        <w:t>członk</w:t>
      </w:r>
      <w:r w:rsidR="008334BC">
        <w:rPr>
          <w:color w:val="000000" w:themeColor="text1"/>
        </w:rPr>
        <w:t>ami</w:t>
      </w:r>
      <w:r w:rsidR="008334BC" w:rsidRPr="00FB40ED">
        <w:rPr>
          <w:color w:val="000000" w:themeColor="text1"/>
        </w:rPr>
        <w:t xml:space="preserve"> Centrum Mediacji </w:t>
      </w:r>
      <w:r w:rsidR="008334BC">
        <w:rPr>
          <w:color w:val="000000" w:themeColor="text1"/>
        </w:rPr>
        <w:t xml:space="preserve">przy </w:t>
      </w:r>
      <w:r w:rsidR="008334BC">
        <w:rPr>
          <w:rFonts w:eastAsia="Calibri" w:cs="Times New Roman"/>
        </w:rPr>
        <w:t xml:space="preserve">Izbie Adwokackiej </w:t>
      </w:r>
      <w:r w:rsidR="008334BC" w:rsidRPr="00FB40ED">
        <w:rPr>
          <w:color w:val="000000" w:themeColor="text1"/>
        </w:rPr>
        <w:t>we Wrocławiu</w:t>
      </w:r>
      <w:r w:rsidR="008334BC">
        <w:rPr>
          <w:color w:val="000000" w:themeColor="text1"/>
        </w:rPr>
        <w:t>,</w:t>
      </w:r>
      <w:r w:rsidR="002A27DC">
        <w:rPr>
          <w:color w:val="000000" w:themeColor="text1"/>
        </w:rPr>
        <w:t xml:space="preserve"> wskazanych przez </w:t>
      </w:r>
      <w:r w:rsidR="008334BC">
        <w:rPr>
          <w:color w:val="000000" w:themeColor="text1"/>
        </w:rPr>
        <w:t>grupę co najmniej 40 mediatorów c</w:t>
      </w:r>
      <w:r w:rsidRPr="00FB40ED">
        <w:rPr>
          <w:color w:val="000000" w:themeColor="text1"/>
        </w:rPr>
        <w:t>złonków Centrum</w:t>
      </w:r>
      <w:r w:rsidR="008334BC">
        <w:rPr>
          <w:color w:val="000000" w:themeColor="text1"/>
        </w:rPr>
        <w:t xml:space="preserve"> Mediacji przy Izbie Adwokackiej we Wrocławiu</w:t>
      </w:r>
      <w:r w:rsidRPr="00FB40ED">
        <w:rPr>
          <w:color w:val="000000" w:themeColor="text1"/>
        </w:rPr>
        <w:t xml:space="preserve">. </w:t>
      </w:r>
      <w:r w:rsidR="008334BC">
        <w:rPr>
          <w:color w:val="000000" w:themeColor="text1"/>
        </w:rPr>
        <w:t>Wniosek grupy co najmniej 40 mediatorów winien zostać złożony Okręgowej Radzie Adwokackiej we Wrocławiu w formie pisemnej na</w:t>
      </w:r>
      <w:r w:rsidR="00547FE7">
        <w:rPr>
          <w:color w:val="000000" w:themeColor="text1"/>
        </w:rPr>
        <w:t>jpóźniej</w:t>
      </w:r>
      <w:r w:rsidR="008334BC">
        <w:rPr>
          <w:color w:val="000000" w:themeColor="text1"/>
        </w:rPr>
        <w:t xml:space="preserve"> 30 dni przed upływem kadencji Prezesa</w:t>
      </w:r>
      <w:r w:rsidR="00397BBF">
        <w:rPr>
          <w:color w:val="000000" w:themeColor="text1"/>
        </w:rPr>
        <w:t xml:space="preserve"> i Wiceprezesa. Wniosek powinien zawierać wskazanie osoby, opisanie dorobku działań zgłaszanego kandydata</w:t>
      </w:r>
      <w:r w:rsidR="000532A4">
        <w:rPr>
          <w:color w:val="000000" w:themeColor="text1"/>
        </w:rPr>
        <w:t xml:space="preserve"> na rzecz rozwoju mediacji oraz jego zgodę.</w:t>
      </w:r>
    </w:p>
    <w:p w14:paraId="43208085" w14:textId="5C990E75" w:rsidR="007453DC" w:rsidRPr="00FB40ED" w:rsidRDefault="007453DC" w:rsidP="00182ECE">
      <w:pPr>
        <w:numPr>
          <w:ilvl w:val="0"/>
          <w:numId w:val="2"/>
        </w:numPr>
        <w:jc w:val="both"/>
        <w:rPr>
          <w:color w:val="000000" w:themeColor="text1"/>
        </w:rPr>
      </w:pPr>
      <w:r>
        <w:t xml:space="preserve">2. </w:t>
      </w:r>
      <w:r w:rsidR="003B476D">
        <w:t xml:space="preserve">Kadencja </w:t>
      </w:r>
      <w:r>
        <w:t xml:space="preserve">Prezydium Centrum </w:t>
      </w:r>
      <w:r w:rsidR="003B476D">
        <w:t>odpowiada każdorazowej kadencji Okręgowej Rady Adwokackiej we Wrocławiu. Przy czym pierwsza</w:t>
      </w:r>
      <w:r>
        <w:t xml:space="preserve"> kadencj</w:t>
      </w:r>
      <w:r w:rsidR="003B476D">
        <w:t>a Prezydium</w:t>
      </w:r>
      <w:r w:rsidR="002A27DC">
        <w:t xml:space="preserve"> kończy się wraz z upływem </w:t>
      </w:r>
      <w:r w:rsidR="000837A6">
        <w:t xml:space="preserve">kolejnej kadencji Okręgowej Rady Adwokackiej we Wrocławiu. </w:t>
      </w:r>
    </w:p>
    <w:p w14:paraId="501090CE" w14:textId="7999C4C3" w:rsidR="00AD3F18" w:rsidRDefault="007453DC" w:rsidP="00182ECE">
      <w:pPr>
        <w:numPr>
          <w:ilvl w:val="0"/>
          <w:numId w:val="2"/>
        </w:numPr>
        <w:jc w:val="both"/>
      </w:pPr>
      <w:r>
        <w:t>3</w:t>
      </w:r>
      <w:r w:rsidR="00345D51" w:rsidRPr="00345D51">
        <w:t xml:space="preserve">. </w:t>
      </w:r>
      <w:r w:rsidR="0011223B" w:rsidRPr="00FB40ED">
        <w:rPr>
          <w:color w:val="000000" w:themeColor="text1"/>
        </w:rPr>
        <w:t xml:space="preserve">Prezes </w:t>
      </w:r>
      <w:r w:rsidR="0011223B">
        <w:t>Centrum</w:t>
      </w:r>
      <w:r w:rsidR="0011223B" w:rsidRPr="00345D51">
        <w:t xml:space="preserve"> może wykonywać swoją funkcję </w:t>
      </w:r>
      <w:r w:rsidR="000F5270">
        <w:t xml:space="preserve">nie więcej niż </w:t>
      </w:r>
      <w:r w:rsidR="0011223B" w:rsidRPr="00345D51">
        <w:t>przez dwie kadencje z rzędu</w:t>
      </w:r>
      <w:r w:rsidR="0011223B">
        <w:t>.</w:t>
      </w:r>
      <w:r w:rsidR="00345D51" w:rsidRPr="0011223B">
        <w:rPr>
          <w:color w:val="00B050"/>
        </w:rPr>
        <w:t xml:space="preserve">   </w:t>
      </w:r>
    </w:p>
    <w:p w14:paraId="4394DA22" w14:textId="77AF0329" w:rsidR="00345D51" w:rsidRPr="00AD3F18" w:rsidRDefault="007453DC" w:rsidP="00182ECE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t>4</w:t>
      </w:r>
      <w:r w:rsidR="00AD3F18" w:rsidRPr="00AD3F18">
        <w:t xml:space="preserve">. </w:t>
      </w:r>
      <w:r w:rsidR="00AD3F18" w:rsidRPr="00AD3F18">
        <w:rPr>
          <w:rFonts w:eastAsia="Times New Roman" w:cs="Times New Roman"/>
          <w:lang w:eastAsia="pl-PL"/>
        </w:rPr>
        <w:t xml:space="preserve">Mandat </w:t>
      </w:r>
      <w:r w:rsidR="00AD3F18" w:rsidRPr="00FB40ED">
        <w:rPr>
          <w:rFonts w:eastAsia="Times New Roman" w:cs="Times New Roman"/>
          <w:color w:val="000000" w:themeColor="text1"/>
          <w:lang w:eastAsia="pl-PL"/>
        </w:rPr>
        <w:t xml:space="preserve">członka Prezydium wygasa </w:t>
      </w:r>
      <w:r w:rsidR="00AD3F18" w:rsidRPr="00AD3F18">
        <w:rPr>
          <w:rFonts w:eastAsia="Times New Roman" w:cs="Times New Roman"/>
          <w:lang w:eastAsia="pl-PL"/>
        </w:rPr>
        <w:t>w trakcie kadencji w wypadku śmierci lub zrzeczenia się funkcji.</w:t>
      </w:r>
      <w:r w:rsidR="00AD3F18" w:rsidRPr="00AD3F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5D51" w:rsidRPr="00345D51">
        <w:t xml:space="preserve">    </w:t>
      </w:r>
    </w:p>
    <w:p w14:paraId="40811E32" w14:textId="12770F42" w:rsidR="00345D51" w:rsidRPr="00FB40ED" w:rsidRDefault="007453DC" w:rsidP="00182ECE">
      <w:pPr>
        <w:numPr>
          <w:ilvl w:val="0"/>
          <w:numId w:val="2"/>
        </w:numPr>
        <w:jc w:val="both"/>
        <w:rPr>
          <w:color w:val="000000" w:themeColor="text1"/>
        </w:rPr>
      </w:pPr>
      <w:r>
        <w:t>5</w:t>
      </w:r>
      <w:r w:rsidR="00345D51" w:rsidRPr="00345D51">
        <w:t xml:space="preserve">. </w:t>
      </w:r>
      <w:r w:rsidR="00CF3D33" w:rsidRPr="00FB40ED">
        <w:rPr>
          <w:color w:val="000000" w:themeColor="text1"/>
        </w:rPr>
        <w:t xml:space="preserve">Prezydium </w:t>
      </w:r>
      <w:r w:rsidR="00345D51" w:rsidRPr="00FB40ED">
        <w:rPr>
          <w:color w:val="000000" w:themeColor="text1"/>
        </w:rPr>
        <w:t>wybran</w:t>
      </w:r>
      <w:r w:rsidR="00CF3D33" w:rsidRPr="00FB40ED">
        <w:rPr>
          <w:color w:val="000000" w:themeColor="text1"/>
        </w:rPr>
        <w:t>e</w:t>
      </w:r>
      <w:r w:rsidR="00345D51" w:rsidRPr="00FB40ED">
        <w:rPr>
          <w:color w:val="000000" w:themeColor="text1"/>
        </w:rPr>
        <w:t xml:space="preserve"> w poprzedniej kadencji pełni </w:t>
      </w:r>
      <w:r w:rsidR="006167D3">
        <w:rPr>
          <w:color w:val="000000" w:themeColor="text1"/>
        </w:rPr>
        <w:t>swoją</w:t>
      </w:r>
      <w:r w:rsidR="00345D51" w:rsidRPr="00FB40ED">
        <w:rPr>
          <w:color w:val="000000" w:themeColor="text1"/>
        </w:rPr>
        <w:t xml:space="preserve"> funkcję do czasu powołania przez Okręgową Radę Adwokacką w</w:t>
      </w:r>
      <w:r w:rsidR="002F65BA" w:rsidRPr="00FB40ED">
        <w:rPr>
          <w:color w:val="000000" w:themeColor="text1"/>
        </w:rPr>
        <w:t>e</w:t>
      </w:r>
      <w:r w:rsidR="00345D51" w:rsidRPr="00FB40ED">
        <w:rPr>
          <w:color w:val="000000" w:themeColor="text1"/>
        </w:rPr>
        <w:t xml:space="preserve"> Wrocławiu nowego </w:t>
      </w:r>
      <w:r w:rsidR="00CF3D33" w:rsidRPr="00FB40ED">
        <w:rPr>
          <w:color w:val="000000" w:themeColor="text1"/>
        </w:rPr>
        <w:t>Prezydium</w:t>
      </w:r>
      <w:r w:rsidR="00345D51" w:rsidRPr="00FB40ED">
        <w:rPr>
          <w:color w:val="000000" w:themeColor="text1"/>
        </w:rPr>
        <w:t>.</w:t>
      </w:r>
    </w:p>
    <w:p w14:paraId="347047D2" w14:textId="2482705A" w:rsidR="00345D51" w:rsidRPr="00345D51" w:rsidRDefault="007453DC" w:rsidP="00182ECE">
      <w:pPr>
        <w:numPr>
          <w:ilvl w:val="0"/>
          <w:numId w:val="2"/>
        </w:numPr>
        <w:jc w:val="both"/>
      </w:pPr>
      <w:r>
        <w:rPr>
          <w:color w:val="000000" w:themeColor="text1"/>
        </w:rPr>
        <w:t>6</w:t>
      </w:r>
      <w:r w:rsidR="00345D51" w:rsidRPr="00FB40ED">
        <w:rPr>
          <w:color w:val="000000" w:themeColor="text1"/>
        </w:rPr>
        <w:t xml:space="preserve">. Do </w:t>
      </w:r>
      <w:r w:rsidR="00345D51" w:rsidRPr="0083504D">
        <w:rPr>
          <w:color w:val="000000" w:themeColor="text1"/>
          <w:u w:val="single"/>
        </w:rPr>
        <w:t xml:space="preserve">zadań </w:t>
      </w:r>
      <w:r w:rsidR="00CF3D33" w:rsidRPr="0083504D">
        <w:rPr>
          <w:color w:val="000000" w:themeColor="text1"/>
          <w:u w:val="single"/>
        </w:rPr>
        <w:t xml:space="preserve">Prezydium </w:t>
      </w:r>
      <w:r w:rsidR="00345D51" w:rsidRPr="0083504D">
        <w:rPr>
          <w:u w:val="single"/>
        </w:rPr>
        <w:t>Centrum</w:t>
      </w:r>
      <w:r w:rsidR="00345D51" w:rsidRPr="0083504D">
        <w:rPr>
          <w:b/>
          <w:bCs/>
        </w:rPr>
        <w:t xml:space="preserve"> </w:t>
      </w:r>
      <w:r w:rsidR="00345D51" w:rsidRPr="00345D51">
        <w:t>należy w szczególności:</w:t>
      </w:r>
    </w:p>
    <w:p w14:paraId="52800D18" w14:textId="7A50568A" w:rsidR="00345D51" w:rsidRPr="00345D51" w:rsidRDefault="003C2D21" w:rsidP="00182ECE">
      <w:pPr>
        <w:numPr>
          <w:ilvl w:val="0"/>
          <w:numId w:val="2"/>
        </w:numPr>
        <w:jc w:val="both"/>
      </w:pPr>
      <w:r>
        <w:t>1)</w:t>
      </w:r>
      <w:r w:rsidR="00345D51" w:rsidRPr="00345D51">
        <w:t xml:space="preserve"> przygotowanie i przedstawienie do zatwierdzenia Okręgowej Radzie Adwokackiej w</w:t>
      </w:r>
      <w:r w:rsidR="002F65BA">
        <w:t>e</w:t>
      </w:r>
      <w:r w:rsidR="00345D51" w:rsidRPr="00345D51">
        <w:t xml:space="preserve"> </w:t>
      </w:r>
      <w:r w:rsidR="00345D51">
        <w:t>Wrocławiu</w:t>
      </w:r>
      <w:r w:rsidR="00345D51" w:rsidRPr="00345D51">
        <w:t xml:space="preserve"> projektów:</w:t>
      </w:r>
    </w:p>
    <w:p w14:paraId="15832857" w14:textId="5E6F5154" w:rsidR="00345D51" w:rsidRPr="00345D51" w:rsidRDefault="00345D51" w:rsidP="00182ECE">
      <w:pPr>
        <w:numPr>
          <w:ilvl w:val="0"/>
          <w:numId w:val="6"/>
        </w:numPr>
        <w:jc w:val="both"/>
      </w:pPr>
      <w:r w:rsidRPr="00345D51">
        <w:t>Statutu Centrum oraz projekty ich zmian</w:t>
      </w:r>
    </w:p>
    <w:p w14:paraId="63AF442E" w14:textId="77777777" w:rsidR="00345D51" w:rsidRPr="00345D51" w:rsidRDefault="00345D51" w:rsidP="00182ECE">
      <w:pPr>
        <w:numPr>
          <w:ilvl w:val="0"/>
          <w:numId w:val="6"/>
        </w:numPr>
        <w:jc w:val="both"/>
      </w:pPr>
      <w:r w:rsidRPr="00345D51">
        <w:t>rocznych planów działalności Centrum</w:t>
      </w:r>
    </w:p>
    <w:p w14:paraId="55D789DA" w14:textId="77777777" w:rsidR="00345D51" w:rsidRPr="00345D51" w:rsidRDefault="00345D51" w:rsidP="00182ECE">
      <w:pPr>
        <w:numPr>
          <w:ilvl w:val="0"/>
          <w:numId w:val="6"/>
        </w:numPr>
        <w:jc w:val="both"/>
      </w:pPr>
      <w:r w:rsidRPr="00345D51">
        <w:t>aktów wewnętrznych związanych z działalnością Centrum</w:t>
      </w:r>
    </w:p>
    <w:p w14:paraId="48D054AD" w14:textId="55727992" w:rsidR="00345D51" w:rsidRPr="00B45196" w:rsidRDefault="003C2D21" w:rsidP="00182ECE">
      <w:pPr>
        <w:jc w:val="both"/>
        <w:rPr>
          <w:color w:val="FF0000"/>
        </w:rPr>
      </w:pPr>
      <w:r>
        <w:t>2)</w:t>
      </w:r>
      <w:r w:rsidR="00345D51" w:rsidRPr="00345D51">
        <w:t xml:space="preserve"> wykonywanie uchwał Okręgowej Rady Adwokackiej w</w:t>
      </w:r>
      <w:r w:rsidR="00C83850">
        <w:t>e</w:t>
      </w:r>
      <w:r w:rsidR="00345D51" w:rsidRPr="00345D51">
        <w:t xml:space="preserve"> </w:t>
      </w:r>
      <w:r w:rsidR="00345D51">
        <w:t>Wrocławiu</w:t>
      </w:r>
      <w:r w:rsidR="00345D51" w:rsidRPr="00345D51">
        <w:t xml:space="preserve"> w zakresie dotyczącym </w:t>
      </w:r>
      <w:r w:rsidR="00345D51" w:rsidRPr="0091377D">
        <w:t>Centrum.</w:t>
      </w:r>
    </w:p>
    <w:p w14:paraId="7B4D3A93" w14:textId="5F187AE9" w:rsidR="00345D51" w:rsidRPr="00FB40ED" w:rsidRDefault="007453DC" w:rsidP="00182ECE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45D51" w:rsidRPr="00FB40ED">
        <w:rPr>
          <w:color w:val="000000" w:themeColor="text1"/>
        </w:rPr>
        <w:t xml:space="preserve">. </w:t>
      </w:r>
      <w:r w:rsidR="00900E3B" w:rsidRPr="0083504D">
        <w:rPr>
          <w:b/>
          <w:bCs/>
          <w:color w:val="000000" w:themeColor="text1"/>
          <w:u w:val="single"/>
        </w:rPr>
        <w:t>Prezes</w:t>
      </w:r>
      <w:r w:rsidR="00900E3B" w:rsidRPr="0083504D">
        <w:rPr>
          <w:color w:val="000000" w:themeColor="text1"/>
          <w:u w:val="single"/>
        </w:rPr>
        <w:t xml:space="preserve"> </w:t>
      </w:r>
      <w:r w:rsidR="00345D51" w:rsidRPr="00FB40ED">
        <w:rPr>
          <w:color w:val="000000" w:themeColor="text1"/>
        </w:rPr>
        <w:t xml:space="preserve">kieruje pracą Centrum oraz reprezentuje Centrum na zewnątrz, w szczególności: </w:t>
      </w:r>
    </w:p>
    <w:p w14:paraId="5CCD0F6A" w14:textId="77777777" w:rsidR="00345D51" w:rsidRPr="00FB40ED" w:rsidRDefault="00345D51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1) organizuje bieżącą działalność Centrum,</w:t>
      </w:r>
    </w:p>
    <w:p w14:paraId="41D532A5" w14:textId="1B07CF87" w:rsidR="00345D51" w:rsidRPr="00FB40ED" w:rsidRDefault="00345D51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2) przewodniczy Zebraniu Ogólnemu Członków Centrum i organizuje jego prace,</w:t>
      </w:r>
    </w:p>
    <w:p w14:paraId="15B120EC" w14:textId="3B283B59" w:rsidR="001A433A" w:rsidRPr="00FB40ED" w:rsidRDefault="001A433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lastRenderedPageBreak/>
        <w:t>3) przewodniczy Radzie Konsultacyjnej i organizuje jej prace,</w:t>
      </w:r>
    </w:p>
    <w:p w14:paraId="11799E0D" w14:textId="5A45D5D9" w:rsidR="001A433A" w:rsidRPr="00FB40ED" w:rsidRDefault="001A433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4) zwołuje posiedzenia Rady Konsultacyjnej co najmniej dwa razy w roku lub na wniosek co najmniej połowy członków Rady Konsultacyjnej</w:t>
      </w:r>
      <w:r w:rsidR="0060567A" w:rsidRPr="00FB40ED">
        <w:rPr>
          <w:color w:val="000000" w:themeColor="text1"/>
        </w:rPr>
        <w:t>,</w:t>
      </w:r>
    </w:p>
    <w:p w14:paraId="2B04B551" w14:textId="1387FA2E" w:rsidR="00345D51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5</w:t>
      </w:r>
      <w:r w:rsidR="00345D51" w:rsidRPr="00FB40ED">
        <w:rPr>
          <w:color w:val="000000" w:themeColor="text1"/>
        </w:rPr>
        <w:t>) udziela pomocy członkom Centrum w związku z pełnieniem przez nich funkcji mediatora,</w:t>
      </w:r>
    </w:p>
    <w:p w14:paraId="6EACA1F0" w14:textId="1C843DAB" w:rsidR="00345D51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6</w:t>
      </w:r>
      <w:r w:rsidR="00345D51" w:rsidRPr="00FB40ED">
        <w:rPr>
          <w:color w:val="000000" w:themeColor="text1"/>
        </w:rPr>
        <w:t>) sporządza i przedstawia Okręgowej Radzie Adwokackiej roczne sprawozdanie z działalności Centrum,</w:t>
      </w:r>
    </w:p>
    <w:p w14:paraId="6FCD7942" w14:textId="415A561E" w:rsidR="00345D51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7</w:t>
      </w:r>
      <w:r w:rsidR="00345D51" w:rsidRPr="00FB40ED">
        <w:rPr>
          <w:color w:val="000000" w:themeColor="text1"/>
        </w:rPr>
        <w:t>) koordynuje inicjatywy Centrum, w tym wyznacza koordynatorów tych inicjatyw,</w:t>
      </w:r>
    </w:p>
    <w:p w14:paraId="41A698D6" w14:textId="32C0EF6B" w:rsidR="0060567A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8) powołuje zespoły zadaniowe na potrzeby realizacji celów statutowych i wyznacza ich przewodniczących, a następnie koordynuje ich prace i wykonywanie powierzonych zadań,</w:t>
      </w:r>
    </w:p>
    <w:p w14:paraId="2EADBD21" w14:textId="7E479CDD" w:rsidR="0060567A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9) nadzoruje treść merytoryczną strony internetowej Centrum,</w:t>
      </w:r>
    </w:p>
    <w:p w14:paraId="1C59B523" w14:textId="20827CD9" w:rsidR="0060567A" w:rsidRPr="00FB40ED" w:rsidRDefault="0060567A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10) sporządza i przedstawia Okręgowej Radzie Adwokackiej we Wrocławiu roczne sprawozdanie z działalności Centrum,</w:t>
      </w:r>
    </w:p>
    <w:p w14:paraId="606CC8BA" w14:textId="77777777" w:rsidR="00CC713D" w:rsidRPr="00FB40ED" w:rsidRDefault="00CC713D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11</w:t>
      </w:r>
      <w:r w:rsidR="00345D51" w:rsidRPr="00FB40ED">
        <w:rPr>
          <w:color w:val="000000" w:themeColor="text1"/>
        </w:rPr>
        <w:t>) prowadzi listę mediatorów Centrum</w:t>
      </w:r>
      <w:r w:rsidRPr="00FB40ED">
        <w:rPr>
          <w:color w:val="000000" w:themeColor="text1"/>
        </w:rPr>
        <w:t>,</w:t>
      </w:r>
    </w:p>
    <w:p w14:paraId="38B1C998" w14:textId="1FCE65C2" w:rsidR="00345D51" w:rsidRPr="00FB40ED" w:rsidRDefault="00CC713D" w:rsidP="00182ECE">
      <w:pPr>
        <w:numPr>
          <w:ilvl w:val="0"/>
          <w:numId w:val="4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12) współpracuje z koordynatorem d</w:t>
      </w:r>
      <w:r w:rsidR="00900E3B" w:rsidRPr="00FB40ED">
        <w:rPr>
          <w:color w:val="000000" w:themeColor="text1"/>
        </w:rPr>
        <w:t>s</w:t>
      </w:r>
      <w:r w:rsidRPr="00FB40ED">
        <w:rPr>
          <w:color w:val="000000" w:themeColor="text1"/>
        </w:rPr>
        <w:t>. Mediacji wyznaczonym dla Okręgowej Rady Adwokackiej we Wrocławiu z ramienia Centrum Mediacji przy Naczelnej Radzie Adwokackiej</w:t>
      </w:r>
      <w:r w:rsidR="00345D51" w:rsidRPr="00FB40ED">
        <w:rPr>
          <w:color w:val="000000" w:themeColor="text1"/>
        </w:rPr>
        <w:t>.</w:t>
      </w:r>
      <w:r w:rsidR="00345D51" w:rsidRPr="00FB40ED">
        <w:rPr>
          <w:color w:val="000000" w:themeColor="text1"/>
        </w:rPr>
        <w:tab/>
      </w:r>
      <w:r w:rsidR="00345D51" w:rsidRPr="00FB40ED">
        <w:rPr>
          <w:color w:val="000000" w:themeColor="text1"/>
        </w:rPr>
        <w:tab/>
      </w:r>
    </w:p>
    <w:p w14:paraId="178FA65C" w14:textId="77777777" w:rsidR="0016477C" w:rsidRPr="00182ECE" w:rsidRDefault="00345D51" w:rsidP="00182ECE">
      <w:pPr>
        <w:jc w:val="center"/>
        <w:rPr>
          <w:b/>
          <w:bCs/>
          <w:color w:val="000000" w:themeColor="text1"/>
        </w:rPr>
      </w:pPr>
      <w:r w:rsidRPr="00182ECE">
        <w:rPr>
          <w:b/>
          <w:bCs/>
          <w:color w:val="000000" w:themeColor="text1"/>
        </w:rPr>
        <w:t>§ 6.</w:t>
      </w:r>
    </w:p>
    <w:p w14:paraId="7CEDDE9A" w14:textId="2CBBBC85" w:rsidR="0016477C" w:rsidRPr="00FB40ED" w:rsidRDefault="0016477C" w:rsidP="00182EC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3504D">
        <w:rPr>
          <w:b/>
          <w:bCs/>
          <w:color w:val="000000" w:themeColor="text1"/>
          <w:u w:val="single"/>
        </w:rPr>
        <w:t>Rada Konsultacyjna</w:t>
      </w:r>
      <w:r w:rsidRPr="00FB40ED">
        <w:rPr>
          <w:color w:val="000000" w:themeColor="text1"/>
        </w:rPr>
        <w:t xml:space="preserve"> składa się z </w:t>
      </w:r>
      <w:r w:rsidR="00236C23" w:rsidRPr="00FB40ED">
        <w:rPr>
          <w:color w:val="000000" w:themeColor="text1"/>
        </w:rPr>
        <w:t>Prezydium</w:t>
      </w:r>
      <w:r w:rsidRPr="00FB40ED">
        <w:rPr>
          <w:color w:val="000000" w:themeColor="text1"/>
        </w:rPr>
        <w:t xml:space="preserve"> oraz </w:t>
      </w:r>
      <w:r w:rsidR="00236C23" w:rsidRPr="00FB40ED">
        <w:rPr>
          <w:color w:val="000000" w:themeColor="text1"/>
        </w:rPr>
        <w:t xml:space="preserve">od </w:t>
      </w:r>
      <w:r w:rsidRPr="00FB40ED">
        <w:rPr>
          <w:color w:val="000000" w:themeColor="text1"/>
        </w:rPr>
        <w:t xml:space="preserve">5 </w:t>
      </w:r>
      <w:r w:rsidR="00236C23" w:rsidRPr="00FB40ED">
        <w:rPr>
          <w:color w:val="000000" w:themeColor="text1"/>
        </w:rPr>
        <w:t xml:space="preserve">do 10 </w:t>
      </w:r>
      <w:r w:rsidRPr="00FB40ED">
        <w:rPr>
          <w:color w:val="000000" w:themeColor="text1"/>
        </w:rPr>
        <w:t>członków</w:t>
      </w:r>
      <w:r w:rsidR="00236C23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Centrum Mediacji</w:t>
      </w:r>
      <w:r w:rsidR="00236C23" w:rsidRPr="00FB40ED">
        <w:rPr>
          <w:color w:val="000000" w:themeColor="text1"/>
        </w:rPr>
        <w:t xml:space="preserve">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236C23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powoływanych i odwoływanych uchwałą Okręgowej Rady Adwokackiej we Wrocławiu na czas trwania kadencji Prezesa, spośród mediatorów C</w:t>
      </w:r>
      <w:r w:rsidR="00427017">
        <w:rPr>
          <w:color w:val="000000" w:themeColor="text1"/>
        </w:rPr>
        <w:t>entrum</w:t>
      </w:r>
      <w:r w:rsidR="00236C23" w:rsidRPr="00FB40ED">
        <w:rPr>
          <w:color w:val="000000" w:themeColor="text1"/>
        </w:rPr>
        <w:t xml:space="preserve"> we Wrocławiu</w:t>
      </w:r>
      <w:r w:rsidR="000D76FF">
        <w:rPr>
          <w:color w:val="000000" w:themeColor="text1"/>
        </w:rPr>
        <w:t xml:space="preserve"> </w:t>
      </w:r>
      <w:r w:rsidR="000D76FF" w:rsidRPr="00E64CEC">
        <w:rPr>
          <w:color w:val="000000" w:themeColor="text1"/>
        </w:rPr>
        <w:t>zgłoszonych przez co najmniej 10 mediatorów</w:t>
      </w:r>
      <w:r w:rsidRPr="00FB40ED">
        <w:rPr>
          <w:color w:val="000000" w:themeColor="text1"/>
        </w:rPr>
        <w:t xml:space="preserve">. </w:t>
      </w:r>
    </w:p>
    <w:p w14:paraId="4C81A937" w14:textId="77777777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Zgłoszenie Okręgowej Radzie Adwokackiej we Wrocławiu kandydatów na członków Rady Konsultacyjnej winno nastąpić pisemnie, w terminie 14 dni od dnia ogłoszenia przez Prezesa terminu posiedzenia Rady Konsultacyjnej kończącej kadencję Rady Konsultacyjnej.</w:t>
      </w:r>
    </w:p>
    <w:p w14:paraId="254572C8" w14:textId="02F0E1F4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Posiedzenia Rady Konsultacyjnej Prezes </w:t>
      </w:r>
      <w:r w:rsidR="00427017">
        <w:rPr>
          <w:color w:val="000000" w:themeColor="text1"/>
        </w:rPr>
        <w:t>Centrum</w:t>
      </w:r>
      <w:r w:rsidRPr="00FB40ED">
        <w:rPr>
          <w:color w:val="000000" w:themeColor="text1"/>
        </w:rPr>
        <w:t xml:space="preserve"> </w:t>
      </w:r>
      <w:r w:rsidR="00236C23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zwołuje co najmniej raz na </w:t>
      </w:r>
      <w:r w:rsidR="00236C23" w:rsidRPr="00FB40ED">
        <w:rPr>
          <w:color w:val="000000" w:themeColor="text1"/>
        </w:rPr>
        <w:t>pół roku</w:t>
      </w:r>
      <w:r w:rsidRPr="00FB40ED">
        <w:rPr>
          <w:color w:val="000000" w:themeColor="text1"/>
        </w:rPr>
        <w:t>, w terminach każdorazowo do 30 czerwca i 31 grudnia.</w:t>
      </w:r>
    </w:p>
    <w:p w14:paraId="7451274A" w14:textId="725BB3E3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Prezes C</w:t>
      </w:r>
      <w:r w:rsidR="00427017">
        <w:rPr>
          <w:color w:val="000000" w:themeColor="text1"/>
        </w:rPr>
        <w:t xml:space="preserve">entrum </w:t>
      </w:r>
      <w:r w:rsidRPr="00FB40ED">
        <w:rPr>
          <w:color w:val="000000" w:themeColor="text1"/>
        </w:rPr>
        <w:t>M</w:t>
      </w:r>
      <w:r w:rsidR="00427017">
        <w:rPr>
          <w:color w:val="000000" w:themeColor="text1"/>
        </w:rPr>
        <w:t xml:space="preserve">ediacji przy </w:t>
      </w:r>
      <w:r w:rsidR="00427017">
        <w:rPr>
          <w:rFonts w:eastAsia="Calibri" w:cs="Times New Roman"/>
        </w:rPr>
        <w:t>Izbie Adwokackiej</w:t>
      </w:r>
      <w:r w:rsidRPr="00FB40ED">
        <w:rPr>
          <w:color w:val="000000" w:themeColor="text1"/>
        </w:rPr>
        <w:t xml:space="preserve"> </w:t>
      </w:r>
      <w:r w:rsidR="004462C0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ma obowiązek zwołać posiedzenie Rady Konsultacyjnej każdorazowo na wniosek grupy co najmniej </w:t>
      </w:r>
      <w:r w:rsidR="0011223B" w:rsidRPr="00FB40ED">
        <w:rPr>
          <w:color w:val="000000" w:themeColor="text1"/>
        </w:rPr>
        <w:t xml:space="preserve">połowy </w:t>
      </w:r>
      <w:r w:rsidRPr="00FB40ED">
        <w:rPr>
          <w:color w:val="000000" w:themeColor="text1"/>
        </w:rPr>
        <w:t xml:space="preserve">mediatorów 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4462C0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lub na wniosek co najmniej </w:t>
      </w:r>
      <w:r w:rsidR="004462C0" w:rsidRPr="00FB40ED">
        <w:rPr>
          <w:color w:val="000000" w:themeColor="text1"/>
        </w:rPr>
        <w:t>połowy</w:t>
      </w:r>
      <w:r w:rsidRPr="00FB40ED">
        <w:rPr>
          <w:color w:val="000000" w:themeColor="text1"/>
        </w:rPr>
        <w:t xml:space="preserve"> członków Rady Konsultacyjnej. Posiedzenie to winno zostać zwołane przez Prezesa w terminie nie dłuższym niż 30 dni, od daty wpływu do</w:t>
      </w:r>
      <w:r w:rsidR="00FA0EA7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FA0EA7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wniosku o zwołanie tego posiedzenia. </w:t>
      </w:r>
    </w:p>
    <w:p w14:paraId="685D2A68" w14:textId="4A1953BA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Dla skutecznego zawiadomienia mediatorów C</w:t>
      </w:r>
      <w:r w:rsidR="00427017">
        <w:rPr>
          <w:color w:val="000000" w:themeColor="text1"/>
        </w:rPr>
        <w:t xml:space="preserve">entrum Mediacji przy </w:t>
      </w:r>
      <w:r w:rsidR="00427017">
        <w:rPr>
          <w:rFonts w:eastAsia="Calibri" w:cs="Times New Roman"/>
        </w:rPr>
        <w:t>Izbie Adwokackiej</w:t>
      </w:r>
      <w:r w:rsidRPr="00FB40ED">
        <w:rPr>
          <w:color w:val="000000" w:themeColor="text1"/>
        </w:rPr>
        <w:t xml:space="preserve"> </w:t>
      </w:r>
      <w:r w:rsidR="00FA0EA7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o terminie posiedzeń organizowanych przez Prezesa </w:t>
      </w:r>
      <w:r w:rsidR="00FA0EA7" w:rsidRPr="00FB40ED">
        <w:rPr>
          <w:color w:val="000000" w:themeColor="text1"/>
        </w:rPr>
        <w:t>Centrum</w:t>
      </w:r>
      <w:r w:rsidRPr="00FB40ED">
        <w:rPr>
          <w:color w:val="000000" w:themeColor="text1"/>
        </w:rPr>
        <w:t xml:space="preserve"> wystarczy wysłanie </w:t>
      </w:r>
      <w:r w:rsidRPr="00FB40ED">
        <w:rPr>
          <w:color w:val="000000" w:themeColor="text1"/>
        </w:rPr>
        <w:lastRenderedPageBreak/>
        <w:t>zaproszenia na posiedzenie z co najmniej dwutygodniowym wyprzedzeniem, drogą elektroniczną</w:t>
      </w:r>
      <w:r w:rsidR="00AB1E9B" w:rsidRPr="00FB40ED">
        <w:rPr>
          <w:color w:val="000000" w:themeColor="text1"/>
        </w:rPr>
        <w:t>.</w:t>
      </w:r>
    </w:p>
    <w:p w14:paraId="5930C09B" w14:textId="77777777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Do </w:t>
      </w:r>
      <w:r w:rsidRPr="0083504D">
        <w:rPr>
          <w:color w:val="000000" w:themeColor="text1"/>
          <w:u w:val="single"/>
        </w:rPr>
        <w:t>kompetencji Rady Konsultacyjnej</w:t>
      </w:r>
      <w:r w:rsidRPr="00FB40ED">
        <w:rPr>
          <w:color w:val="000000" w:themeColor="text1"/>
        </w:rPr>
        <w:t xml:space="preserve"> należy w szczególności:</w:t>
      </w:r>
    </w:p>
    <w:p w14:paraId="3E59D892" w14:textId="4E67A937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wpisywanie mediatorów na listę mediatorów 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FA0EA7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, </w:t>
      </w:r>
    </w:p>
    <w:p w14:paraId="17D61FD9" w14:textId="2722AA33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wykreślanie mediatorów z listy mediatorów Centrum Mediacji</w:t>
      </w:r>
      <w:r w:rsidR="00FA0EA7" w:rsidRPr="00FB40ED">
        <w:rPr>
          <w:color w:val="000000" w:themeColor="text1"/>
        </w:rPr>
        <w:t xml:space="preserve">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FA0EA7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>,</w:t>
      </w:r>
    </w:p>
    <w:p w14:paraId="0C909443" w14:textId="67D4DAA6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wyznaczanie kierunków rozwoju i czuwanie nad działaniami Centrum Mediacji</w:t>
      </w:r>
      <w:r w:rsidR="00FA0EA7" w:rsidRPr="00FB40ED">
        <w:rPr>
          <w:color w:val="000000" w:themeColor="text1"/>
        </w:rPr>
        <w:t xml:space="preserve">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FA0EA7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>,</w:t>
      </w:r>
      <w:r w:rsidR="00FA0EA7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w</w:t>
      </w:r>
      <w:r w:rsidR="00FA0EA7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tym</w:t>
      </w:r>
      <w:r w:rsidR="00FA0EA7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opracowywanie</w:t>
      </w:r>
      <w:r w:rsidR="00FA0EA7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rekomendacji i standardów pracy mediatorów,</w:t>
      </w:r>
    </w:p>
    <w:p w14:paraId="21948C4F" w14:textId="5FC3BED7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uchwalanie corocznych planów działalności </w:t>
      </w:r>
      <w:r w:rsidR="00345B6B"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345B6B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>, w szczególności w zakresie szkoleń, konferencji, kampanii i akcji promocyjnych,</w:t>
      </w:r>
    </w:p>
    <w:p w14:paraId="5AD76E7E" w14:textId="401752AD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omawianie bieżących spraw związanych z działalnością </w:t>
      </w:r>
      <w:r w:rsidR="00345B6B"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345B6B" w:rsidRPr="00FB40ED">
        <w:rPr>
          <w:color w:val="000000" w:themeColor="text1"/>
        </w:rPr>
        <w:t xml:space="preserve">we Wrocławiu </w:t>
      </w:r>
      <w:r w:rsidRPr="00FB40ED">
        <w:rPr>
          <w:color w:val="000000" w:themeColor="text1"/>
        </w:rPr>
        <w:t>w tym, monitowanie problemów w działalności Centrum,</w:t>
      </w:r>
    </w:p>
    <w:p w14:paraId="15B6AFAB" w14:textId="08620175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zgłaszanie projektów zmian Statutu </w:t>
      </w:r>
      <w:r w:rsidR="00345B6B"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345B6B" w:rsidRPr="00FB40ED">
        <w:rPr>
          <w:color w:val="000000" w:themeColor="text1"/>
        </w:rPr>
        <w:t xml:space="preserve">we Wrocławiu </w:t>
      </w:r>
      <w:r w:rsidRPr="00FB40ED">
        <w:rPr>
          <w:color w:val="000000" w:themeColor="text1"/>
        </w:rPr>
        <w:t>oraz wskazywanie na konieczność podjęcia innych niezbędnych inicjatyw związanych z działalnością Centrum,</w:t>
      </w:r>
    </w:p>
    <w:p w14:paraId="1C7DE912" w14:textId="7438ED5E" w:rsidR="0016477C" w:rsidRPr="00FB40ED" w:rsidRDefault="0016477C" w:rsidP="00182ECE">
      <w:pPr>
        <w:numPr>
          <w:ilvl w:val="0"/>
          <w:numId w:val="12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promocja i popularyzacja działań </w:t>
      </w:r>
      <w:r w:rsidR="00345B6B"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345B6B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>.</w:t>
      </w:r>
    </w:p>
    <w:p w14:paraId="256328FD" w14:textId="77777777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Rada podejmuje uchwały zwykłą większością głosów osób obecnych na posiedzeniu.</w:t>
      </w:r>
    </w:p>
    <w:p w14:paraId="68283664" w14:textId="4730F9F4" w:rsidR="0016477C" w:rsidRPr="00FB40ED" w:rsidRDefault="0016477C" w:rsidP="00182ECE">
      <w:pPr>
        <w:numPr>
          <w:ilvl w:val="0"/>
          <w:numId w:val="11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Posiedzenia Rady Konsultacyjnej mogą odbywać się w formule on-line.</w:t>
      </w:r>
    </w:p>
    <w:p w14:paraId="69BB9B47" w14:textId="09C3E479" w:rsidR="0016477C" w:rsidRPr="00182ECE" w:rsidRDefault="0016477C" w:rsidP="00182ECE">
      <w:pPr>
        <w:jc w:val="center"/>
        <w:rPr>
          <w:b/>
          <w:bCs/>
          <w:color w:val="000000" w:themeColor="text1"/>
        </w:rPr>
      </w:pPr>
      <w:r w:rsidRPr="00182ECE">
        <w:rPr>
          <w:b/>
          <w:bCs/>
          <w:color w:val="000000" w:themeColor="text1"/>
        </w:rPr>
        <w:t xml:space="preserve">§ </w:t>
      </w:r>
      <w:r w:rsidR="003A2B5C" w:rsidRPr="00182ECE">
        <w:rPr>
          <w:b/>
          <w:bCs/>
          <w:color w:val="000000" w:themeColor="text1"/>
        </w:rPr>
        <w:t>7</w:t>
      </w:r>
      <w:r w:rsidR="00BD33C2" w:rsidRPr="00182ECE">
        <w:rPr>
          <w:b/>
          <w:bCs/>
          <w:color w:val="000000" w:themeColor="text1"/>
        </w:rPr>
        <w:t>.</w:t>
      </w:r>
    </w:p>
    <w:p w14:paraId="5D40E3C9" w14:textId="2350C1F5" w:rsidR="0016477C" w:rsidRPr="005062DC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83504D">
        <w:rPr>
          <w:b/>
          <w:bCs/>
          <w:color w:val="000000" w:themeColor="text1"/>
          <w:u w:val="single"/>
        </w:rPr>
        <w:t>Zebranie Ogólne</w:t>
      </w:r>
      <w:r w:rsidRPr="00FB40ED">
        <w:rPr>
          <w:color w:val="000000" w:themeColor="text1"/>
        </w:rPr>
        <w:t xml:space="preserve"> składa</w:t>
      </w:r>
      <w:r w:rsidRPr="00FB40ED">
        <w:rPr>
          <w:color w:val="000000" w:themeColor="text1"/>
          <w:lang w:val="de-DE"/>
        </w:rPr>
        <w:t xml:space="preserve"> sie</w:t>
      </w:r>
      <w:r w:rsidRPr="00FB40ED">
        <w:rPr>
          <w:color w:val="000000" w:themeColor="text1"/>
        </w:rPr>
        <w:t xml:space="preserve">̨ z członków 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900E3B" w:rsidRPr="00FB40ED">
        <w:rPr>
          <w:color w:val="000000" w:themeColor="text1"/>
        </w:rPr>
        <w:t>we Wrocławiu</w:t>
      </w:r>
      <w:r w:rsidR="005062DC" w:rsidRPr="001168BF">
        <w:rPr>
          <w:color w:val="00B050"/>
        </w:rPr>
        <w:t xml:space="preserve"> </w:t>
      </w:r>
      <w:r w:rsidR="005062DC" w:rsidRPr="005062DC">
        <w:rPr>
          <w:color w:val="000000" w:themeColor="text1"/>
        </w:rPr>
        <w:t>wpisanych na listę mediatorów prowadzoną przez Prezesa Centrum</w:t>
      </w:r>
      <w:r w:rsidRPr="005062DC">
        <w:rPr>
          <w:color w:val="000000" w:themeColor="text1"/>
        </w:rPr>
        <w:t xml:space="preserve">. </w:t>
      </w:r>
    </w:p>
    <w:p w14:paraId="1D6F6C90" w14:textId="0DC51D7F" w:rsidR="0016477C" w:rsidRPr="00FB40ED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Zebranie Ogólne sprawuje funkcje doradczo-opiniujące.  </w:t>
      </w:r>
    </w:p>
    <w:p w14:paraId="56A4A248" w14:textId="539AD10A" w:rsidR="0016477C" w:rsidRPr="00FB40ED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>Prezes</w:t>
      </w:r>
      <w:r w:rsidR="00900E3B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>Centrum Mediac</w:t>
      </w:r>
      <w:r w:rsidR="00900E3B" w:rsidRPr="00FB40ED">
        <w:rPr>
          <w:color w:val="000000" w:themeColor="text1"/>
        </w:rPr>
        <w:t xml:space="preserve">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900E3B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 zwołuje Zebranie Ogólne co najmniej raz w </w:t>
      </w:r>
      <w:r w:rsidR="00FE485C">
        <w:rPr>
          <w:color w:val="000000" w:themeColor="text1"/>
        </w:rPr>
        <w:t>roku, zawiadamiając o jego dacie i celu co najmniej 14 dni przed terminem, w formie komunikacji elektronicznej, na wskazane przez Członków Centrum adresy poczty elektronicznej</w:t>
      </w:r>
      <w:r w:rsidRPr="00FB40ED">
        <w:rPr>
          <w:color w:val="000000" w:themeColor="text1"/>
        </w:rPr>
        <w:t xml:space="preserve">. </w:t>
      </w:r>
    </w:p>
    <w:p w14:paraId="04F2996C" w14:textId="2D241C7D" w:rsidR="0016477C" w:rsidRPr="00FB40ED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Zebranie Ogólne zwołuje Prezes z własnej inicjatywy albo na wniosek co najmniej </w:t>
      </w:r>
      <w:r w:rsidR="005062DC">
        <w:rPr>
          <w:color w:val="000000" w:themeColor="text1"/>
        </w:rPr>
        <w:t>połowy</w:t>
      </w:r>
      <w:r w:rsidRPr="005062DC">
        <w:rPr>
          <w:color w:val="000000" w:themeColor="text1"/>
          <w:highlight w:val="yellow"/>
        </w:rPr>
        <w:t xml:space="preserve"> </w:t>
      </w:r>
      <w:r w:rsidRPr="005062DC">
        <w:rPr>
          <w:color w:val="000000" w:themeColor="text1"/>
        </w:rPr>
        <w:t>członków</w:t>
      </w:r>
      <w:r w:rsidRPr="00FB40ED">
        <w:rPr>
          <w:color w:val="000000" w:themeColor="text1"/>
        </w:rPr>
        <w:t xml:space="preserve"> Rady Konsultacyjnej albo na pisemny wniosek połowy członków</w:t>
      </w:r>
      <w:r w:rsidR="00900E3B" w:rsidRPr="00FB40ED">
        <w:rPr>
          <w:color w:val="000000" w:themeColor="text1"/>
        </w:rPr>
        <w:t xml:space="preserve"> </w:t>
      </w:r>
      <w:r w:rsidRPr="00FB40ED">
        <w:rPr>
          <w:color w:val="000000" w:themeColor="text1"/>
        </w:rPr>
        <w:t xml:space="preserve">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900E3B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>.</w:t>
      </w:r>
    </w:p>
    <w:p w14:paraId="69F481F9" w14:textId="7F667317" w:rsidR="0016477C" w:rsidRPr="00FB40ED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Zebranie </w:t>
      </w:r>
      <w:r w:rsidR="001A5552" w:rsidRPr="00FB40ED">
        <w:rPr>
          <w:color w:val="000000" w:themeColor="text1"/>
        </w:rPr>
        <w:t>O</w:t>
      </w:r>
      <w:r w:rsidRPr="00FB40ED">
        <w:rPr>
          <w:color w:val="000000" w:themeColor="text1"/>
        </w:rPr>
        <w:t>gólne może zostać przeprowadzone w formule on-line.</w:t>
      </w:r>
    </w:p>
    <w:p w14:paraId="6D30E37E" w14:textId="328AD1A4" w:rsidR="00C9170B" w:rsidRPr="00182ECE" w:rsidRDefault="0016477C" w:rsidP="00182ECE">
      <w:pPr>
        <w:numPr>
          <w:ilvl w:val="0"/>
          <w:numId w:val="13"/>
        </w:numPr>
        <w:jc w:val="both"/>
        <w:rPr>
          <w:color w:val="000000" w:themeColor="text1"/>
        </w:rPr>
      </w:pPr>
      <w:r w:rsidRPr="00FB40ED">
        <w:rPr>
          <w:color w:val="000000" w:themeColor="text1"/>
        </w:rPr>
        <w:lastRenderedPageBreak/>
        <w:t xml:space="preserve">Zebranie Ogólne Mediatorów podejmuje uchwały zwykłą większością głosów, przy obecności co najmniej połowy członków Centrum Mediacji </w:t>
      </w:r>
      <w:r w:rsidR="00427017">
        <w:rPr>
          <w:color w:val="000000" w:themeColor="text1"/>
        </w:rPr>
        <w:t xml:space="preserve">przy </w:t>
      </w:r>
      <w:r w:rsidR="00427017">
        <w:rPr>
          <w:rFonts w:eastAsia="Calibri" w:cs="Times New Roman"/>
        </w:rPr>
        <w:t xml:space="preserve">Izbie Adwokackiej </w:t>
      </w:r>
      <w:r w:rsidR="00900E3B" w:rsidRPr="00FB40ED">
        <w:rPr>
          <w:color w:val="000000" w:themeColor="text1"/>
        </w:rPr>
        <w:t>we Wrocławiu</w:t>
      </w:r>
      <w:r w:rsidRPr="00FB40ED">
        <w:rPr>
          <w:color w:val="000000" w:themeColor="text1"/>
        </w:rPr>
        <w:t xml:space="preserve">. </w:t>
      </w:r>
    </w:p>
    <w:p w14:paraId="064B0EA8" w14:textId="77777777" w:rsidR="00345D51" w:rsidRPr="00345D51" w:rsidRDefault="00345D51" w:rsidP="00182ECE">
      <w:pPr>
        <w:jc w:val="center"/>
        <w:rPr>
          <w:b/>
        </w:rPr>
      </w:pPr>
      <w:r w:rsidRPr="00345D51">
        <w:rPr>
          <w:b/>
        </w:rPr>
        <w:t>IV. CZŁONKOSTWO W CENTRUM</w:t>
      </w:r>
    </w:p>
    <w:p w14:paraId="087DF683" w14:textId="3F865CF6" w:rsidR="00345D51" w:rsidRPr="00E64CEC" w:rsidRDefault="00345D51" w:rsidP="00182ECE">
      <w:pPr>
        <w:jc w:val="center"/>
        <w:rPr>
          <w:b/>
          <w:bCs/>
          <w:vertAlign w:val="superscript"/>
        </w:rPr>
      </w:pPr>
      <w:r w:rsidRPr="00E64CEC">
        <w:rPr>
          <w:b/>
          <w:bCs/>
        </w:rPr>
        <w:t xml:space="preserve">§ </w:t>
      </w:r>
      <w:r w:rsidR="003E7674" w:rsidRPr="00E64CEC">
        <w:rPr>
          <w:b/>
          <w:bCs/>
        </w:rPr>
        <w:t>8</w:t>
      </w:r>
      <w:r w:rsidRPr="00E64CEC">
        <w:rPr>
          <w:b/>
          <w:bCs/>
        </w:rPr>
        <w:t>.</w:t>
      </w:r>
    </w:p>
    <w:p w14:paraId="6366AAE6" w14:textId="77777777" w:rsidR="008B3FE9" w:rsidRPr="008B3FE9" w:rsidRDefault="00345D51" w:rsidP="00182ECE">
      <w:pPr>
        <w:jc w:val="both"/>
      </w:pPr>
      <w:r w:rsidRPr="00345D51">
        <w:t>1. Członkiem Centrum może być adwokat, który łącznie spełnia następujące wymagania:</w:t>
      </w:r>
    </w:p>
    <w:p w14:paraId="74B712F1" w14:textId="791615B8" w:rsidR="00345D51" w:rsidRPr="00345D51" w:rsidRDefault="00345D51" w:rsidP="00182ECE">
      <w:pPr>
        <w:jc w:val="both"/>
      </w:pPr>
      <w:r w:rsidRPr="00345D51">
        <w:t xml:space="preserve">1)   </w:t>
      </w:r>
      <w:r w:rsidRPr="00345D51">
        <w:tab/>
        <w:t>jest członkiem Izby Adwokackiej w</w:t>
      </w:r>
      <w:r w:rsidR="002F65BA">
        <w:t xml:space="preserve">e </w:t>
      </w:r>
      <w:r>
        <w:t>Wrocławiu</w:t>
      </w:r>
      <w:r w:rsidRPr="00345D51">
        <w:t>, wykonującym zawód adwokata,</w:t>
      </w:r>
    </w:p>
    <w:p w14:paraId="2E5E9C24" w14:textId="77777777" w:rsidR="00345D51" w:rsidRPr="00345D51" w:rsidRDefault="00345D51" w:rsidP="00182ECE">
      <w:pPr>
        <w:jc w:val="both"/>
      </w:pPr>
      <w:r w:rsidRPr="00345D51">
        <w:t xml:space="preserve">2)   </w:t>
      </w:r>
      <w:r w:rsidRPr="00345D51">
        <w:tab/>
        <w:t>jest członkiem Izby Adwokackiej w</w:t>
      </w:r>
      <w:r w:rsidR="002F65BA">
        <w:t>e</w:t>
      </w:r>
      <w:r w:rsidRPr="00345D51">
        <w:t xml:space="preserve"> </w:t>
      </w:r>
      <w:r>
        <w:t>Wrocławiu</w:t>
      </w:r>
      <w:r w:rsidRPr="00345D51">
        <w:t>, niewykonującym zawodu adwokata, pod warunkiem niewykonywania czynnie innego zawodu prawniczego,</w:t>
      </w:r>
    </w:p>
    <w:p w14:paraId="7E98DCD4" w14:textId="067EA441" w:rsidR="00345D51" w:rsidRPr="00345D51" w:rsidRDefault="00345D51" w:rsidP="00182ECE">
      <w:pPr>
        <w:jc w:val="both"/>
      </w:pPr>
      <w:r w:rsidRPr="00345D51">
        <w:t>3)           nie został zawieszony w prawach do wykonywania zawodu adwokata</w:t>
      </w:r>
      <w:r w:rsidR="005F2C79">
        <w:t>,</w:t>
      </w:r>
    </w:p>
    <w:p w14:paraId="495CA35B" w14:textId="77777777" w:rsidR="00345D51" w:rsidRPr="00345D51" w:rsidRDefault="00345D51" w:rsidP="00182ECE">
      <w:pPr>
        <w:jc w:val="both"/>
      </w:pPr>
      <w:r w:rsidRPr="00345D51">
        <w:t xml:space="preserve">4) </w:t>
      </w:r>
      <w:r w:rsidRPr="00345D51">
        <w:tab/>
        <w:t>posiada pełną zdolność do czynności prawnych i korzysta w pełni z praw publicznych,</w:t>
      </w:r>
    </w:p>
    <w:p w14:paraId="7E5D43CF" w14:textId="26DCDDE5" w:rsidR="00345D51" w:rsidRPr="0083504D" w:rsidRDefault="00345D51" w:rsidP="00182ECE">
      <w:pPr>
        <w:jc w:val="both"/>
      </w:pPr>
      <w:r w:rsidRPr="00345D51">
        <w:t xml:space="preserve">5) </w:t>
      </w:r>
      <w:r w:rsidRPr="00345D51">
        <w:tab/>
        <w:t>posiada wiedzę i umiejętności w zakresie prowadzenia mediacji, w szczególności legitymuje się dyplomem ukończenia studiów podyplomowych z zakresu mediacji, bądź dyplomem/certyfikatem ukończenia szkolenia z zakresu mediacji przeprowadzonego zgodnie ze standardami szkolenia mediatorów przyjętymi przez Społeczną Radę do spraw Alternatywnych Metod Rozwiązywania Konfliktów i Sporów przy Ministrze Sprawiedliwości w dniu 29 października 2007 roku</w:t>
      </w:r>
      <w:r w:rsidR="0083504D">
        <w:t>.</w:t>
      </w:r>
    </w:p>
    <w:p w14:paraId="5AFF4FF7" w14:textId="444D8396" w:rsidR="00345D51" w:rsidRPr="00345D51" w:rsidRDefault="000877E6" w:rsidP="00182ECE">
      <w:pPr>
        <w:jc w:val="both"/>
      </w:pPr>
      <w:r>
        <w:t>2</w:t>
      </w:r>
      <w:r w:rsidR="00345D51" w:rsidRPr="00345D51">
        <w:t>. Wniosek o wpis na listę członków Centrum powinien zawierać co najmniej:</w:t>
      </w:r>
      <w:r w:rsidR="00345D51" w:rsidRPr="00345D51">
        <w:br/>
      </w:r>
      <w:r w:rsidR="00A13EB3">
        <w:t>1</w:t>
      </w:r>
      <w:r w:rsidR="00345D51" w:rsidRPr="00345D51">
        <w:t>) imię, nazwisko, adres, numer telefonu i adres poczty elektronicznej,</w:t>
      </w:r>
    </w:p>
    <w:p w14:paraId="0FAB9990" w14:textId="4DA665CA" w:rsidR="00345D51" w:rsidRPr="00345D51" w:rsidRDefault="00A13EB3" w:rsidP="00182ECE">
      <w:pPr>
        <w:jc w:val="both"/>
      </w:pPr>
      <w:r>
        <w:t>2</w:t>
      </w:r>
      <w:r w:rsidR="00345D51" w:rsidRPr="00345D51">
        <w:t>) zakres specjalizacji,</w:t>
      </w:r>
    </w:p>
    <w:p w14:paraId="452EF331" w14:textId="0EB4C82C" w:rsidR="00345D51" w:rsidRDefault="00A13EB3" w:rsidP="00182ECE">
      <w:pPr>
        <w:jc w:val="both"/>
      </w:pPr>
      <w:r>
        <w:t>3</w:t>
      </w:r>
      <w:r w:rsidR="00345D51" w:rsidRPr="00345D51">
        <w:t>) oświadczenie o posiadaniu pełnej zdolności do czynności prawnych oraz korzystaniu w pełni z praw publicznych,</w:t>
      </w:r>
    </w:p>
    <w:p w14:paraId="33D6065C" w14:textId="09578D7E" w:rsidR="003B48E4" w:rsidRPr="00345D51" w:rsidRDefault="00A13EB3" w:rsidP="00182ECE">
      <w:pPr>
        <w:jc w:val="both"/>
      </w:pPr>
      <w:r>
        <w:t>4</w:t>
      </w:r>
      <w:r w:rsidR="003B48E4">
        <w:t>) informację o wpisie na listę adwokatów ze wskazaniem numeru wpisu,</w:t>
      </w:r>
    </w:p>
    <w:p w14:paraId="35347C63" w14:textId="511CC394" w:rsidR="00345D51" w:rsidRPr="00345D51" w:rsidRDefault="00A13EB3" w:rsidP="00182ECE">
      <w:pPr>
        <w:jc w:val="both"/>
      </w:pPr>
      <w:r>
        <w:t>5</w:t>
      </w:r>
      <w:r w:rsidR="00345D51" w:rsidRPr="00345D51">
        <w:t>) informację o znajomości języków obcych,</w:t>
      </w:r>
    </w:p>
    <w:p w14:paraId="3994B6C9" w14:textId="11A4BB4C" w:rsidR="00345D51" w:rsidRPr="00345D51" w:rsidRDefault="00A13EB3" w:rsidP="00182ECE">
      <w:pPr>
        <w:jc w:val="both"/>
      </w:pPr>
      <w:r>
        <w:t>6</w:t>
      </w:r>
      <w:r w:rsidR="00345D51" w:rsidRPr="00345D51">
        <w:t>) informację o odbytych szkoleniach z zakresu mediacji i posiadanym doświadczeniu,</w:t>
      </w:r>
    </w:p>
    <w:p w14:paraId="5136EBBA" w14:textId="02081E08" w:rsidR="003B48E4" w:rsidRDefault="00A13EB3" w:rsidP="00182ECE">
      <w:pPr>
        <w:jc w:val="both"/>
      </w:pPr>
      <w:r>
        <w:t>7</w:t>
      </w:r>
      <w:r w:rsidR="00345D51" w:rsidRPr="00345D51">
        <w:t>) informację o uzyskanych już wpisach na listę mediatorów ze wskazaniem nazwy oraz siedziby podmiotu prowadzącego rejestr</w:t>
      </w:r>
      <w:r w:rsidR="003B48E4">
        <w:t>,</w:t>
      </w:r>
    </w:p>
    <w:p w14:paraId="1935082D" w14:textId="23FE82B4" w:rsidR="00345D51" w:rsidRPr="000F5270" w:rsidRDefault="00A13EB3" w:rsidP="00182ECE">
      <w:pPr>
        <w:jc w:val="both"/>
        <w:rPr>
          <w:color w:val="000000" w:themeColor="text1"/>
        </w:rPr>
      </w:pPr>
      <w:r>
        <w:t>8</w:t>
      </w:r>
      <w:r w:rsidR="003B48E4">
        <w:t xml:space="preserve">) </w:t>
      </w:r>
      <w:r w:rsidR="003B48E4" w:rsidRPr="000F5270">
        <w:rPr>
          <w:color w:val="000000" w:themeColor="text1"/>
        </w:rPr>
        <w:t>NIP i dane adresowe Kancelarii Mediatora</w:t>
      </w:r>
      <w:r w:rsidR="00EE1245" w:rsidRPr="000F5270">
        <w:rPr>
          <w:color w:val="000000" w:themeColor="text1"/>
        </w:rPr>
        <w:t>.</w:t>
      </w:r>
    </w:p>
    <w:p w14:paraId="3E239FE2" w14:textId="77777777" w:rsidR="000877E6" w:rsidRPr="00FB40ED" w:rsidRDefault="000877E6" w:rsidP="00182ECE">
      <w:pPr>
        <w:jc w:val="both"/>
        <w:rPr>
          <w:color w:val="000000" w:themeColor="text1"/>
        </w:rPr>
      </w:pPr>
      <w:r>
        <w:t>3</w:t>
      </w:r>
      <w:r w:rsidR="00345D51" w:rsidRPr="00345D51">
        <w:t xml:space="preserve">. Do wniosku o wpis na listę mediatorów zainteresowany powinien dołączyć kopie dokumentów potwierdzających posiadaną wiedzę i umiejętności w zakresie prowadzenia mediacji oraz oświadczenie </w:t>
      </w:r>
      <w:r w:rsidR="00345D51" w:rsidRPr="00FB40ED">
        <w:rPr>
          <w:color w:val="000000" w:themeColor="text1"/>
        </w:rPr>
        <w:t>o wyrażeniu zgody na przetwarzanie danych osobowych do realizacji celów statutowych Centrum</w:t>
      </w:r>
      <w:r w:rsidR="00F17E95" w:rsidRPr="00FB40ED">
        <w:rPr>
          <w:color w:val="000000" w:themeColor="text1"/>
        </w:rPr>
        <w:t xml:space="preserve"> oraz informacje, że mediator dysponuje odpowiednimi możliwościami lokalowymi do przeprowadzenia mediacji</w:t>
      </w:r>
      <w:r w:rsidR="00345D51" w:rsidRPr="00FB40ED">
        <w:rPr>
          <w:color w:val="000000" w:themeColor="text1"/>
        </w:rPr>
        <w:t xml:space="preserve">. </w:t>
      </w:r>
    </w:p>
    <w:p w14:paraId="312A9B35" w14:textId="13DA9F84" w:rsidR="000877E6" w:rsidRPr="00465BE1" w:rsidRDefault="000877E6" w:rsidP="00182ECE">
      <w:pPr>
        <w:jc w:val="both"/>
      </w:pPr>
      <w:r w:rsidRPr="00465BE1">
        <w:lastRenderedPageBreak/>
        <w:t xml:space="preserve">4. </w:t>
      </w:r>
      <w:r w:rsidRPr="00465BE1">
        <w:rPr>
          <w:rFonts w:cs="Times New Roman"/>
        </w:rPr>
        <w:t xml:space="preserve">Rada Konsultacyjna rozpoznaje wniosek o wpis na listę mediatorów w trakcie jej posiedzeń. </w:t>
      </w:r>
      <w:r w:rsidRPr="00465BE1">
        <w:rPr>
          <w:rFonts w:cs="Times New Roman"/>
        </w:rPr>
        <w:br/>
        <w:t xml:space="preserve">W przypadku odmowy wpisu na listę mediatorów, Rada Konsultacyjna uzasadnia swoje stanowisko i niezwłocznie przekazuje je zainteresowanemu, któremu przysługuje prawo odwołania. Odwołanie powinno zostać złożone w formie pisemnej do Okręgowej Rady Adwokackiej we Wrocławiu za pośrednictwem Prezesa Centrum Mediacji </w:t>
      </w:r>
      <w:r w:rsidR="00253478">
        <w:rPr>
          <w:rFonts w:cs="Times New Roman"/>
        </w:rPr>
        <w:t xml:space="preserve">przy </w:t>
      </w:r>
      <w:r w:rsidR="00253478">
        <w:rPr>
          <w:rFonts w:eastAsia="Calibri" w:cs="Times New Roman"/>
        </w:rPr>
        <w:t xml:space="preserve">Izbie Adwokackiej </w:t>
      </w:r>
      <w:r w:rsidRPr="00465BE1">
        <w:rPr>
          <w:rFonts w:cs="Times New Roman"/>
        </w:rPr>
        <w:t>we Wrocławiu w terminie 14 dni od otrzymania informacji o odmowie dokonania wpisu wraz z pisemnym uzasadnieniem odmowy wpisu. Odmowę wpisu Rada Konsultacyjna uzasadnia z urzędu. Uzasadnienie odmowy dokonania wpisu sporządza Prezes Centrum.</w:t>
      </w:r>
    </w:p>
    <w:p w14:paraId="4A91118D" w14:textId="645A8337" w:rsidR="000877E6" w:rsidRPr="00465BE1" w:rsidRDefault="000877E6" w:rsidP="00182ECE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465BE1">
        <w:rPr>
          <w:rFonts w:ascii="Times New Roman" w:hAnsi="Times New Roman" w:cs="Times New Roman"/>
        </w:rPr>
        <w:t>5.</w:t>
      </w:r>
      <w:r w:rsidR="005530CF">
        <w:rPr>
          <w:rFonts w:ascii="Times New Roman" w:hAnsi="Times New Roman" w:cs="Times New Roman"/>
        </w:rPr>
        <w:t xml:space="preserve"> </w:t>
      </w:r>
      <w:r w:rsidRPr="00465BE1">
        <w:rPr>
          <w:rFonts w:ascii="Times New Roman" w:hAnsi="Times New Roman" w:cs="Times New Roman"/>
        </w:rPr>
        <w:t xml:space="preserve">Rada Konsultacyjna </w:t>
      </w:r>
      <w:r w:rsidRPr="00253478">
        <w:rPr>
          <w:rFonts w:ascii="Times New Roman" w:hAnsi="Times New Roman" w:cs="Times New Roman"/>
        </w:rPr>
        <w:t xml:space="preserve">Centrum nie może odmówić wpisu na listę mediatorów Centrum Mediacji </w:t>
      </w:r>
      <w:r w:rsidR="00253478" w:rsidRPr="00253478">
        <w:rPr>
          <w:rFonts w:ascii="Times New Roman" w:hAnsi="Times New Roman" w:cs="Times New Roman"/>
        </w:rPr>
        <w:t xml:space="preserve">przy </w:t>
      </w:r>
      <w:r w:rsidR="00253478" w:rsidRPr="00253478">
        <w:rPr>
          <w:rFonts w:ascii="Times New Roman" w:eastAsia="Calibri" w:hAnsi="Times New Roman" w:cs="Times New Roman"/>
        </w:rPr>
        <w:t xml:space="preserve">Izbie Adwokackiej </w:t>
      </w:r>
      <w:r w:rsidRPr="00465BE1">
        <w:rPr>
          <w:rFonts w:ascii="Times New Roman" w:hAnsi="Times New Roman" w:cs="Times New Roman"/>
        </w:rPr>
        <w:t xml:space="preserve">we Wrocławiu, jeśli wnioskodawca spełnia wymogi opisane w niniejszym Statucie. </w:t>
      </w:r>
    </w:p>
    <w:p w14:paraId="5A25BF21" w14:textId="6C5E279C" w:rsidR="000877E6" w:rsidRPr="00FB40ED" w:rsidRDefault="00345D51" w:rsidP="00182ECE">
      <w:pPr>
        <w:jc w:val="both"/>
        <w:rPr>
          <w:color w:val="000000" w:themeColor="text1"/>
        </w:rPr>
      </w:pPr>
      <w:r w:rsidRPr="00345D51">
        <w:t xml:space="preserve">6. </w:t>
      </w:r>
      <w:r w:rsidRPr="00465BE1">
        <w:t xml:space="preserve">Skreślenie z listy </w:t>
      </w:r>
      <w:r w:rsidRPr="00FB40ED">
        <w:rPr>
          <w:color w:val="000000" w:themeColor="text1"/>
        </w:rPr>
        <w:t xml:space="preserve">mediatorów </w:t>
      </w:r>
      <w:r w:rsidR="000877E6" w:rsidRPr="00FB40ED">
        <w:rPr>
          <w:color w:val="000000" w:themeColor="text1"/>
        </w:rPr>
        <w:t>następuje w poniższych przypadkach</w:t>
      </w:r>
      <w:r w:rsidR="00465BE1" w:rsidRPr="00FB40ED">
        <w:rPr>
          <w:color w:val="000000" w:themeColor="text1"/>
        </w:rPr>
        <w:t>:</w:t>
      </w:r>
    </w:p>
    <w:p w14:paraId="27887517" w14:textId="08964448" w:rsidR="00345D51" w:rsidRPr="00FB40ED" w:rsidRDefault="00345D51" w:rsidP="00182ECE">
      <w:pPr>
        <w:jc w:val="both"/>
        <w:rPr>
          <w:color w:val="000000" w:themeColor="text1"/>
        </w:rPr>
      </w:pPr>
      <w:r w:rsidRPr="00FB40ED">
        <w:rPr>
          <w:color w:val="000000" w:themeColor="text1"/>
        </w:rPr>
        <w:t>1) na wniosek osoby wpisanej na listę członków Centrum</w:t>
      </w:r>
      <w:r w:rsidR="00B54127" w:rsidRPr="00FB40ED">
        <w:rPr>
          <w:color w:val="000000" w:themeColor="text1"/>
        </w:rPr>
        <w:t xml:space="preserve"> lub mediatora</w:t>
      </w:r>
      <w:r w:rsidRPr="00FB40ED">
        <w:rPr>
          <w:color w:val="000000" w:themeColor="text1"/>
        </w:rPr>
        <w:t>,</w:t>
      </w:r>
    </w:p>
    <w:p w14:paraId="3900C554" w14:textId="36FF49B4" w:rsidR="00345D51" w:rsidRPr="00FB40ED" w:rsidRDefault="00345D51" w:rsidP="00182ECE">
      <w:pPr>
        <w:jc w:val="both"/>
        <w:rPr>
          <w:color w:val="000000" w:themeColor="text1"/>
        </w:rPr>
      </w:pPr>
      <w:r w:rsidRPr="00FB40ED">
        <w:rPr>
          <w:color w:val="000000" w:themeColor="text1"/>
        </w:rPr>
        <w:t xml:space="preserve">2) </w:t>
      </w:r>
      <w:r w:rsidR="009020DB" w:rsidRPr="00FB40ED">
        <w:rPr>
          <w:color w:val="000000" w:themeColor="text1"/>
        </w:rPr>
        <w:t xml:space="preserve">w przypadku </w:t>
      </w:r>
      <w:r w:rsidRPr="00FB40ED">
        <w:rPr>
          <w:color w:val="000000" w:themeColor="text1"/>
        </w:rPr>
        <w:t>skreślenia z listy członków Izby Adwokackiej w</w:t>
      </w:r>
      <w:r w:rsidR="008B3FE9" w:rsidRPr="00FB40ED">
        <w:rPr>
          <w:color w:val="000000" w:themeColor="text1"/>
        </w:rPr>
        <w:t>e</w:t>
      </w:r>
      <w:r w:rsidRPr="00FB40ED">
        <w:rPr>
          <w:color w:val="000000" w:themeColor="text1"/>
        </w:rPr>
        <w:t xml:space="preserve"> Wrocławiu bądź zaprzestani</w:t>
      </w:r>
      <w:r w:rsidR="009020DB" w:rsidRPr="00FB40ED">
        <w:rPr>
          <w:color w:val="000000" w:themeColor="text1"/>
        </w:rPr>
        <w:t>a</w:t>
      </w:r>
      <w:r w:rsidRPr="00FB40ED">
        <w:rPr>
          <w:color w:val="000000" w:themeColor="text1"/>
        </w:rPr>
        <w:t xml:space="preserve"> wykonywania zawodu adwokata, przy jednoczesnym wykonywaniu czynnie innego zawodu prawniczego,</w:t>
      </w:r>
    </w:p>
    <w:p w14:paraId="0660249E" w14:textId="66FB762F" w:rsidR="00345D51" w:rsidRPr="00345D51" w:rsidRDefault="00A13EB3" w:rsidP="00182ECE">
      <w:pPr>
        <w:jc w:val="both"/>
      </w:pPr>
      <w:r w:rsidRPr="00FB40ED">
        <w:rPr>
          <w:color w:val="000000" w:themeColor="text1"/>
        </w:rPr>
        <w:t>3</w:t>
      </w:r>
      <w:r w:rsidR="00345D51" w:rsidRPr="00FB40ED">
        <w:rPr>
          <w:color w:val="000000" w:themeColor="text1"/>
        </w:rPr>
        <w:t xml:space="preserve">) rażącego uchybienia obowiązkom </w:t>
      </w:r>
      <w:r w:rsidR="00345D51" w:rsidRPr="00345D51">
        <w:t>wynikającym w szczególności z obowiązujących przepisów, statutu Centrum.</w:t>
      </w:r>
    </w:p>
    <w:p w14:paraId="2CCD211A" w14:textId="7BE46573" w:rsidR="000877E6" w:rsidRDefault="000877E6" w:rsidP="00182ECE">
      <w:pPr>
        <w:jc w:val="both"/>
      </w:pPr>
      <w:r>
        <w:t xml:space="preserve">7. Skreślenia z listy mediatorów Centrum Mediacji </w:t>
      </w:r>
      <w:r w:rsidR="001B195B">
        <w:t xml:space="preserve">przy </w:t>
      </w:r>
      <w:r w:rsidR="001B195B">
        <w:rPr>
          <w:rFonts w:eastAsia="Calibri" w:cs="Times New Roman"/>
        </w:rPr>
        <w:t xml:space="preserve">Izbie Adwokackiej </w:t>
      </w:r>
      <w:r>
        <w:t xml:space="preserve">we Wrocławiu </w:t>
      </w:r>
      <w:r w:rsidRPr="009020DB">
        <w:t>dokonuje Rada Konsultacyjna, po rozpatrzeniu</w:t>
      </w:r>
      <w:r w:rsidR="009020DB">
        <w:t xml:space="preserve"> </w:t>
      </w:r>
      <w:r>
        <w:t>wniosku, o którym mowa w ust. 6 pkt 1</w:t>
      </w:r>
      <w:r w:rsidR="00A13EB3">
        <w:t xml:space="preserve"> i</w:t>
      </w:r>
      <w:r>
        <w:t xml:space="preserve"> 2, jak i po dokonaniu analizy stanu faktycznego i czynu stanowiącego rażące uchybienie obowiązkom opisanego </w:t>
      </w:r>
      <w:r w:rsidRPr="00345D51">
        <w:t xml:space="preserve">w </w:t>
      </w:r>
      <w:r>
        <w:t xml:space="preserve">ust. 6 pkt </w:t>
      </w:r>
      <w:r w:rsidR="00A13EB3">
        <w:t>3</w:t>
      </w:r>
      <w:r>
        <w:t xml:space="preserve"> niniejszego paragrafu.</w:t>
      </w:r>
    </w:p>
    <w:p w14:paraId="3169684A" w14:textId="3E51383C" w:rsidR="00345D51" w:rsidRDefault="00345D51" w:rsidP="00182ECE">
      <w:pPr>
        <w:jc w:val="both"/>
      </w:pPr>
      <w:r w:rsidRPr="00345D51">
        <w:t xml:space="preserve">8. W </w:t>
      </w:r>
      <w:r w:rsidRPr="009020DB">
        <w:t>przypadku zaistnienia zdarzeń</w:t>
      </w:r>
      <w:r w:rsidR="00A3166C">
        <w:t>,</w:t>
      </w:r>
      <w:r w:rsidRPr="00345D51">
        <w:t xml:space="preserve"> o których mowa w ust. </w:t>
      </w:r>
      <w:r w:rsidR="009020DB" w:rsidRPr="009020DB">
        <w:t>6</w:t>
      </w:r>
      <w:r w:rsidRPr="009020DB">
        <w:t xml:space="preserve"> pkt 2</w:t>
      </w:r>
      <w:r w:rsidRPr="00345D51">
        <w:t xml:space="preserve"> członek Centrum zobowiązany jest poinformować Okręgową Radę Adwokacką w</w:t>
      </w:r>
      <w:r w:rsidR="008B3FE9">
        <w:t>e</w:t>
      </w:r>
      <w:r w:rsidRPr="00345D51">
        <w:t xml:space="preserve"> </w:t>
      </w:r>
      <w:r>
        <w:t>Wrocławiu</w:t>
      </w:r>
      <w:r w:rsidRPr="00345D51">
        <w:t xml:space="preserve"> w terminie 14 dni od dnia zdarzenia. </w:t>
      </w:r>
    </w:p>
    <w:p w14:paraId="07901047" w14:textId="498E4335" w:rsidR="003A2B5C" w:rsidRDefault="00CE2414" w:rsidP="00182ECE">
      <w:pPr>
        <w:jc w:val="both"/>
      </w:pPr>
      <w:r>
        <w:t xml:space="preserve">9. </w:t>
      </w:r>
      <w:r w:rsidRPr="00FB40ED">
        <w:rPr>
          <w:color w:val="000000" w:themeColor="text1"/>
        </w:rPr>
        <w:t>W przypadku skreślenia z listy mediatorów zainteresowanemu przysługuje prawo odwołania do Okręgowej Rady Adwokackiej we Wrocławiu za pośrednictwem</w:t>
      </w:r>
      <w:r w:rsidRPr="00FB40ED">
        <w:rPr>
          <w:rFonts w:cs="Times New Roman"/>
          <w:color w:val="000000" w:themeColor="text1"/>
        </w:rPr>
        <w:t xml:space="preserve"> Prezesa Centrum Mediacji </w:t>
      </w:r>
      <w:r w:rsidR="001B195B">
        <w:rPr>
          <w:rFonts w:cs="Times New Roman"/>
          <w:color w:val="000000" w:themeColor="text1"/>
        </w:rPr>
        <w:t xml:space="preserve">przy </w:t>
      </w:r>
      <w:r w:rsidR="001B195B">
        <w:rPr>
          <w:rFonts w:eastAsia="Calibri" w:cs="Times New Roman"/>
        </w:rPr>
        <w:t xml:space="preserve">Izbie Adwokackiej </w:t>
      </w:r>
      <w:r w:rsidRPr="00FB40ED">
        <w:rPr>
          <w:rFonts w:cs="Times New Roman"/>
          <w:color w:val="000000" w:themeColor="text1"/>
        </w:rPr>
        <w:t>we Wrocławiu w terminie 14 dni od otrzymania informacji o wykreśleniu.</w:t>
      </w:r>
      <w:r w:rsidRPr="00FB40ED">
        <w:rPr>
          <w:color w:val="000000" w:themeColor="text1"/>
        </w:rPr>
        <w:t xml:space="preserve"> </w:t>
      </w:r>
    </w:p>
    <w:p w14:paraId="5CE4D181" w14:textId="15A11E73" w:rsidR="00C9170B" w:rsidRPr="00FB40ED" w:rsidRDefault="003A2B5C" w:rsidP="00182ECE">
      <w:pPr>
        <w:jc w:val="center"/>
        <w:rPr>
          <w:b/>
          <w:bCs/>
          <w:color w:val="000000" w:themeColor="text1"/>
        </w:rPr>
      </w:pPr>
      <w:r w:rsidRPr="000877E6">
        <w:rPr>
          <w:b/>
          <w:bCs/>
        </w:rPr>
        <w:t>V.</w:t>
      </w:r>
      <w:r w:rsidR="00340782" w:rsidRPr="00FB40ED">
        <w:rPr>
          <w:b/>
          <w:bCs/>
          <w:color w:val="000000" w:themeColor="text1"/>
        </w:rPr>
        <w:t xml:space="preserve"> </w:t>
      </w:r>
      <w:r w:rsidRPr="00FB40ED">
        <w:rPr>
          <w:b/>
          <w:bCs/>
          <w:color w:val="000000" w:themeColor="text1"/>
        </w:rPr>
        <w:t>MEDIATOR</w:t>
      </w:r>
      <w:r w:rsidR="0083504D">
        <w:rPr>
          <w:b/>
          <w:bCs/>
          <w:color w:val="000000" w:themeColor="text1"/>
        </w:rPr>
        <w:t>ZY</w:t>
      </w:r>
    </w:p>
    <w:p w14:paraId="6C73D62E" w14:textId="6DB3539A" w:rsidR="003A2B5C" w:rsidRPr="00E64CEC" w:rsidRDefault="003A2B5C" w:rsidP="00182ECE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64CE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E7674" w:rsidRPr="00E64CEC">
        <w:rPr>
          <w:rFonts w:ascii="Times New Roman" w:hAnsi="Times New Roman" w:cs="Times New Roman"/>
          <w:b/>
          <w:bCs/>
          <w:color w:val="auto"/>
        </w:rPr>
        <w:t>9</w:t>
      </w:r>
      <w:r w:rsidRPr="00E64CEC">
        <w:rPr>
          <w:rFonts w:ascii="Times New Roman" w:hAnsi="Times New Roman" w:cs="Times New Roman"/>
          <w:b/>
          <w:bCs/>
          <w:color w:val="auto"/>
        </w:rPr>
        <w:t>.</w:t>
      </w:r>
    </w:p>
    <w:p w14:paraId="32EC8372" w14:textId="77777777" w:rsidR="003A2B5C" w:rsidRPr="000877E6" w:rsidRDefault="003A2B5C" w:rsidP="00182ECE">
      <w:pPr>
        <w:pStyle w:val="Tre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>Mediatora obowiązują̨ w szczególności następujące zasady etyczne:</w:t>
      </w:r>
    </w:p>
    <w:p w14:paraId="367B7313" w14:textId="77777777" w:rsidR="003A2B5C" w:rsidRPr="000877E6" w:rsidRDefault="003A2B5C" w:rsidP="00182ECE">
      <w:pPr>
        <w:pStyle w:val="Tr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>przestrzeganie powszechnie przyjętych norm moralnych, a także godne i bezstronne wykonywanie powierzonych funkcji,</w:t>
      </w:r>
    </w:p>
    <w:p w14:paraId="38FA5E65" w14:textId="77777777" w:rsidR="003A2B5C" w:rsidRPr="000877E6" w:rsidRDefault="003A2B5C" w:rsidP="00182ECE">
      <w:pPr>
        <w:pStyle w:val="Tr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>niedopuszczanie do sytuacji stwarzającej wrażenie stronniczości czy też uzależnienia od stron postępowania,</w:t>
      </w:r>
    </w:p>
    <w:p w14:paraId="78040EE5" w14:textId="09CB7860" w:rsidR="003A2B5C" w:rsidRPr="000877E6" w:rsidRDefault="003A2B5C" w:rsidP="00182ECE">
      <w:pPr>
        <w:pStyle w:val="Tr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>zachowanie w tajemnicy wszystkiego, o czym dowiedział się w związku z postępowaniem mediacyjnym oraz niedopuszczanie do ujawnienia treści negocjacji oraz korzystania w interesie własnym lub osoby trzeciej z informacji uzyskanych podczas post</w:t>
      </w:r>
      <w:r w:rsidR="00632A2B">
        <w:rPr>
          <w:rFonts w:ascii="Times New Roman" w:hAnsi="Times New Roman" w:cs="Times New Roman"/>
          <w:color w:val="auto"/>
        </w:rPr>
        <w:t>ę</w:t>
      </w:r>
      <w:r w:rsidRPr="000877E6">
        <w:rPr>
          <w:rFonts w:ascii="Times New Roman" w:hAnsi="Times New Roman" w:cs="Times New Roman"/>
          <w:color w:val="auto"/>
        </w:rPr>
        <w:t>powania lub w związku z nim,</w:t>
      </w:r>
    </w:p>
    <w:p w14:paraId="19B43F10" w14:textId="000E5B4F" w:rsidR="003A2B5C" w:rsidRPr="0083504D" w:rsidRDefault="003A2B5C" w:rsidP="00182ECE">
      <w:pPr>
        <w:pStyle w:val="Tr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lastRenderedPageBreak/>
        <w:t>systematyczne podnoszenie swoich kwalifikacji oraz wiedzy niezbędnej do należytego wykonywania funkcji mediatora</w:t>
      </w:r>
      <w:r w:rsidRPr="0083504D">
        <w:rPr>
          <w:rFonts w:ascii="Times New Roman" w:hAnsi="Times New Roman" w:cs="Times New Roman"/>
          <w:color w:val="auto"/>
        </w:rPr>
        <w:t>,</w:t>
      </w:r>
      <w:r w:rsidR="0083504D" w:rsidRPr="0083504D">
        <w:rPr>
          <w:rFonts w:ascii="Times New Roman" w:hAnsi="Times New Roman" w:cs="Times New Roman"/>
          <w:color w:val="000000" w:themeColor="text1"/>
        </w:rPr>
        <w:t xml:space="preserve"> poprzez dokształc</w:t>
      </w:r>
      <w:r w:rsidR="00AB2114">
        <w:rPr>
          <w:rFonts w:ascii="Times New Roman" w:hAnsi="Times New Roman" w:cs="Times New Roman"/>
          <w:color w:val="000000" w:themeColor="text1"/>
        </w:rPr>
        <w:t>a</w:t>
      </w:r>
      <w:r w:rsidR="0083504D" w:rsidRPr="0083504D">
        <w:rPr>
          <w:rFonts w:ascii="Times New Roman" w:hAnsi="Times New Roman" w:cs="Times New Roman"/>
          <w:color w:val="000000" w:themeColor="text1"/>
        </w:rPr>
        <w:t xml:space="preserve">nie się </w:t>
      </w:r>
      <w:r w:rsidR="00AB2114">
        <w:rPr>
          <w:rFonts w:ascii="Times New Roman" w:hAnsi="Times New Roman" w:cs="Times New Roman"/>
          <w:color w:val="000000" w:themeColor="text1"/>
        </w:rPr>
        <w:t xml:space="preserve">z zakresu mediacji </w:t>
      </w:r>
      <w:r w:rsidR="0083504D" w:rsidRPr="0083504D">
        <w:rPr>
          <w:rFonts w:ascii="Times New Roman" w:hAnsi="Times New Roman" w:cs="Times New Roman"/>
          <w:color w:val="000000" w:themeColor="text1"/>
        </w:rPr>
        <w:t>w wymiarze minimum 5 godzin rocznie</w:t>
      </w:r>
      <w:r w:rsidR="00AB2114">
        <w:rPr>
          <w:rFonts w:ascii="Times New Roman" w:hAnsi="Times New Roman" w:cs="Times New Roman"/>
          <w:color w:val="000000" w:themeColor="text1"/>
        </w:rPr>
        <w:t>,</w:t>
      </w:r>
    </w:p>
    <w:p w14:paraId="32E400B6" w14:textId="77777777" w:rsidR="003A2B5C" w:rsidRPr="000877E6" w:rsidRDefault="003A2B5C" w:rsidP="00182ECE">
      <w:pPr>
        <w:pStyle w:val="Tr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>wykonywanie powierzonych mu zadań w sposób kompetentny.</w:t>
      </w:r>
    </w:p>
    <w:p w14:paraId="1A4E6664" w14:textId="77777777" w:rsidR="005530CF" w:rsidRDefault="003A2B5C" w:rsidP="00182ECE">
      <w:pPr>
        <w:pStyle w:val="Tre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77E6">
        <w:rPr>
          <w:rFonts w:ascii="Times New Roman" w:hAnsi="Times New Roman" w:cs="Times New Roman"/>
          <w:color w:val="auto"/>
        </w:rPr>
        <w:t xml:space="preserve">Mediator obowiązany jest do prowadzenia postępowania w sposób staranny i sprawny, oraz do rzetelnej oceny stanu sprawy i doprowadzenia do zakończenia sprawy tak szybko, jak to jest możliwe. </w:t>
      </w:r>
    </w:p>
    <w:p w14:paraId="422A815A" w14:textId="77777777" w:rsidR="005530CF" w:rsidRDefault="003A2B5C" w:rsidP="00182ECE">
      <w:pPr>
        <w:pStyle w:val="Tre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530CF">
        <w:rPr>
          <w:rFonts w:ascii="Times New Roman" w:hAnsi="Times New Roman" w:cs="Times New Roman"/>
        </w:rPr>
        <w:t xml:space="preserve">Mediator zobowiązany jest przedstawić uczestnikom mediacji, jeszcze przed rozpoczęciem mediacji, rzetelne i czytelne rozliczenie finansowe wydatków oraz kosztów mediacji. </w:t>
      </w:r>
    </w:p>
    <w:p w14:paraId="65A924DA" w14:textId="6260CCB7" w:rsidR="005530CF" w:rsidRDefault="003A2B5C" w:rsidP="00182ECE">
      <w:pPr>
        <w:pStyle w:val="Tre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530CF">
        <w:rPr>
          <w:rFonts w:ascii="Times New Roman" w:hAnsi="Times New Roman" w:cs="Times New Roman"/>
          <w:color w:val="auto"/>
        </w:rPr>
        <w:t>Mediator zobowiązany jest przestrzegać w szczególności obowiązującego w</w:t>
      </w:r>
      <w:r w:rsidR="002A7C54" w:rsidRPr="005530CF">
        <w:rPr>
          <w:rFonts w:ascii="Times New Roman" w:hAnsi="Times New Roman" w:cs="Times New Roman"/>
          <w:color w:val="auto"/>
        </w:rPr>
        <w:t xml:space="preserve"> </w:t>
      </w:r>
      <w:r w:rsidRPr="005530CF">
        <w:rPr>
          <w:rFonts w:ascii="Times New Roman" w:hAnsi="Times New Roman" w:cs="Times New Roman"/>
          <w:color w:val="auto"/>
        </w:rPr>
        <w:t xml:space="preserve">Centrum Mediacji </w:t>
      </w:r>
      <w:r w:rsidR="0001110D">
        <w:rPr>
          <w:rFonts w:ascii="Times New Roman" w:hAnsi="Times New Roman" w:cs="Times New Roman"/>
          <w:color w:val="auto"/>
        </w:rPr>
        <w:t xml:space="preserve">przy </w:t>
      </w:r>
      <w:r w:rsidR="0001110D" w:rsidRPr="0001110D">
        <w:rPr>
          <w:rFonts w:ascii="Times New Roman" w:eastAsia="Calibri" w:hAnsi="Times New Roman" w:cs="Times New Roman"/>
        </w:rPr>
        <w:t>Izbie Adwokackiej</w:t>
      </w:r>
      <w:r w:rsidR="0001110D">
        <w:rPr>
          <w:rFonts w:eastAsia="Calibri" w:cs="Times New Roman"/>
        </w:rPr>
        <w:t xml:space="preserve"> </w:t>
      </w:r>
      <w:r w:rsidR="002A7C54" w:rsidRPr="005530CF">
        <w:rPr>
          <w:rFonts w:ascii="Times New Roman" w:hAnsi="Times New Roman" w:cs="Times New Roman"/>
          <w:color w:val="auto"/>
        </w:rPr>
        <w:t xml:space="preserve">we Wrocławiu, </w:t>
      </w:r>
      <w:r w:rsidRPr="005530CF">
        <w:rPr>
          <w:rFonts w:ascii="Times New Roman" w:hAnsi="Times New Roman" w:cs="Times New Roman"/>
          <w:color w:val="auto"/>
        </w:rPr>
        <w:t xml:space="preserve">jak i w Centrum Mediacji przy NRA </w:t>
      </w:r>
      <w:r w:rsidRPr="005530CF">
        <w:rPr>
          <w:rFonts w:ascii="Times New Roman" w:hAnsi="Times New Roman" w:cs="Times New Roman"/>
          <w:color w:val="auto"/>
        </w:rPr>
        <w:br/>
        <w:t>w Warszawie Statutu i Regulaminu</w:t>
      </w:r>
      <w:r w:rsidR="00632A2B" w:rsidRPr="005530CF">
        <w:rPr>
          <w:rFonts w:ascii="Times New Roman" w:hAnsi="Times New Roman" w:cs="Times New Roman"/>
          <w:color w:val="auto"/>
        </w:rPr>
        <w:t xml:space="preserve">, </w:t>
      </w:r>
      <w:r w:rsidR="00632A2B" w:rsidRPr="0001110D">
        <w:rPr>
          <w:rFonts w:ascii="Times New Roman" w:hAnsi="Times New Roman" w:cs="Times New Roman"/>
          <w:color w:val="auto"/>
        </w:rPr>
        <w:t>a także Tabeli opłat obowiązującej w C</w:t>
      </w:r>
      <w:r w:rsidR="0001110D" w:rsidRPr="0001110D">
        <w:rPr>
          <w:rFonts w:ascii="Times New Roman" w:hAnsi="Times New Roman" w:cs="Times New Roman"/>
          <w:color w:val="auto"/>
        </w:rPr>
        <w:t xml:space="preserve">entrum </w:t>
      </w:r>
      <w:r w:rsidR="00632A2B" w:rsidRPr="0001110D">
        <w:rPr>
          <w:rFonts w:ascii="Times New Roman" w:hAnsi="Times New Roman" w:cs="Times New Roman"/>
          <w:color w:val="auto"/>
        </w:rPr>
        <w:t>M</w:t>
      </w:r>
      <w:r w:rsidR="0001110D" w:rsidRPr="0001110D">
        <w:rPr>
          <w:rFonts w:ascii="Times New Roman" w:hAnsi="Times New Roman" w:cs="Times New Roman"/>
          <w:color w:val="auto"/>
        </w:rPr>
        <w:t>ediacji przy</w:t>
      </w:r>
      <w:r w:rsidR="0001110D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01110D" w:rsidRPr="0001110D">
        <w:rPr>
          <w:rFonts w:ascii="Times New Roman" w:eastAsia="Calibri" w:hAnsi="Times New Roman" w:cs="Times New Roman"/>
        </w:rPr>
        <w:t>Izbie Adwokackiej</w:t>
      </w:r>
      <w:r w:rsidR="0001110D">
        <w:rPr>
          <w:rFonts w:ascii="Times New Roman" w:hAnsi="Times New Roman" w:cs="Times New Roman"/>
          <w:color w:val="auto"/>
        </w:rPr>
        <w:t xml:space="preserve"> </w:t>
      </w:r>
      <w:r w:rsidR="00632A2B" w:rsidRPr="0001110D">
        <w:rPr>
          <w:rFonts w:ascii="Times New Roman" w:hAnsi="Times New Roman" w:cs="Times New Roman"/>
          <w:color w:val="auto"/>
        </w:rPr>
        <w:t>we Wrocławiu, za prowadzenie postępowania mediacyjnego</w:t>
      </w:r>
      <w:r w:rsidRPr="0001110D">
        <w:rPr>
          <w:rFonts w:ascii="Times New Roman" w:hAnsi="Times New Roman" w:cs="Times New Roman"/>
          <w:color w:val="auto"/>
        </w:rPr>
        <w:t>.</w:t>
      </w:r>
      <w:r w:rsidRPr="005530CF">
        <w:rPr>
          <w:rFonts w:ascii="Times New Roman" w:hAnsi="Times New Roman" w:cs="Times New Roman"/>
          <w:color w:val="auto"/>
        </w:rPr>
        <w:t xml:space="preserve"> </w:t>
      </w:r>
    </w:p>
    <w:p w14:paraId="1E6482DF" w14:textId="723A23BA" w:rsidR="003A2B5C" w:rsidRPr="00182ECE" w:rsidRDefault="003A2B5C" w:rsidP="00182ECE">
      <w:pPr>
        <w:pStyle w:val="Tre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530CF">
        <w:rPr>
          <w:rFonts w:ascii="Times New Roman" w:hAnsi="Times New Roman" w:cs="Times New Roman"/>
          <w:color w:val="auto"/>
        </w:rPr>
        <w:t xml:space="preserve">Mediator zobowiązany jest na bieżąco aktualizować informacje, o których mowa w § </w:t>
      </w:r>
      <w:r w:rsidR="00F5352B" w:rsidRPr="00F5352B">
        <w:rPr>
          <w:rFonts w:ascii="Times New Roman" w:hAnsi="Times New Roman" w:cs="Times New Roman"/>
          <w:color w:val="auto"/>
        </w:rPr>
        <w:t>8</w:t>
      </w:r>
      <w:r w:rsidRPr="00F5352B">
        <w:rPr>
          <w:rFonts w:ascii="Times New Roman" w:hAnsi="Times New Roman" w:cs="Times New Roman"/>
          <w:color w:val="auto"/>
        </w:rPr>
        <w:t xml:space="preserve"> ust</w:t>
      </w:r>
      <w:r w:rsidRPr="005530CF">
        <w:rPr>
          <w:rFonts w:ascii="Times New Roman" w:hAnsi="Times New Roman" w:cs="Times New Roman"/>
          <w:color w:val="auto"/>
        </w:rPr>
        <w:t xml:space="preserve">. </w:t>
      </w:r>
      <w:r w:rsidR="006762B5" w:rsidRPr="005530CF">
        <w:rPr>
          <w:rFonts w:ascii="Times New Roman" w:hAnsi="Times New Roman" w:cs="Times New Roman"/>
          <w:color w:val="auto"/>
        </w:rPr>
        <w:t>2</w:t>
      </w:r>
      <w:r w:rsidRPr="005530CF">
        <w:rPr>
          <w:rFonts w:ascii="Times New Roman" w:hAnsi="Times New Roman" w:cs="Times New Roman"/>
          <w:color w:val="auto"/>
        </w:rPr>
        <w:t xml:space="preserve">, a najpóźniej uczynić to na każdorazowe wezwanie Prezesa </w:t>
      </w:r>
      <w:r w:rsidRPr="0001110D">
        <w:rPr>
          <w:rFonts w:ascii="Times New Roman" w:hAnsi="Times New Roman" w:cs="Times New Roman"/>
          <w:color w:val="auto"/>
        </w:rPr>
        <w:t xml:space="preserve">Centrum Mediacji </w:t>
      </w:r>
      <w:r w:rsidR="0001110D" w:rsidRPr="0001110D">
        <w:rPr>
          <w:rFonts w:ascii="Times New Roman" w:hAnsi="Times New Roman" w:cs="Times New Roman"/>
          <w:color w:val="auto"/>
        </w:rPr>
        <w:t xml:space="preserve">przy </w:t>
      </w:r>
      <w:r w:rsidR="0001110D" w:rsidRPr="0001110D">
        <w:rPr>
          <w:rFonts w:ascii="Times New Roman" w:eastAsia="Calibri" w:hAnsi="Times New Roman" w:cs="Times New Roman"/>
        </w:rPr>
        <w:t>Izbie Adwokackiej we Wrocławiu</w:t>
      </w:r>
      <w:r w:rsidRPr="0001110D">
        <w:rPr>
          <w:rFonts w:ascii="Times New Roman" w:hAnsi="Times New Roman" w:cs="Times New Roman"/>
          <w:color w:val="auto"/>
        </w:rPr>
        <w:t>.</w:t>
      </w:r>
    </w:p>
    <w:p w14:paraId="06228012" w14:textId="2BFE0605" w:rsidR="00345D51" w:rsidRPr="000877E6" w:rsidRDefault="00345D51" w:rsidP="00182ECE">
      <w:pPr>
        <w:pStyle w:val="Akapitzlist"/>
        <w:numPr>
          <w:ilvl w:val="0"/>
          <w:numId w:val="14"/>
        </w:numPr>
        <w:jc w:val="center"/>
        <w:rPr>
          <w:b/>
        </w:rPr>
      </w:pPr>
      <w:r w:rsidRPr="000877E6">
        <w:rPr>
          <w:b/>
        </w:rPr>
        <w:t>FINANSOWANIE</w:t>
      </w:r>
    </w:p>
    <w:p w14:paraId="7497E1AB" w14:textId="42B50F85" w:rsidR="00345D51" w:rsidRPr="00E64CEC" w:rsidRDefault="00345D51" w:rsidP="00182ECE">
      <w:pPr>
        <w:jc w:val="center"/>
        <w:rPr>
          <w:b/>
          <w:bCs/>
          <w:vertAlign w:val="superscript"/>
        </w:rPr>
      </w:pPr>
      <w:r w:rsidRPr="00E64CEC">
        <w:rPr>
          <w:b/>
          <w:bCs/>
        </w:rPr>
        <w:t xml:space="preserve">§ </w:t>
      </w:r>
      <w:r w:rsidR="003A2B5C" w:rsidRPr="00E64CEC">
        <w:rPr>
          <w:b/>
          <w:bCs/>
        </w:rPr>
        <w:t>1</w:t>
      </w:r>
      <w:r w:rsidR="003E7674" w:rsidRPr="00E64CEC">
        <w:rPr>
          <w:b/>
          <w:bCs/>
        </w:rPr>
        <w:t>0</w:t>
      </w:r>
      <w:r w:rsidRPr="00E64CEC">
        <w:rPr>
          <w:b/>
          <w:bCs/>
        </w:rPr>
        <w:t>.</w:t>
      </w:r>
    </w:p>
    <w:p w14:paraId="0DA98BA3" w14:textId="16298A47" w:rsidR="00C9170B" w:rsidRPr="000877E6" w:rsidRDefault="00345D51" w:rsidP="00182ECE">
      <w:pPr>
        <w:numPr>
          <w:ilvl w:val="0"/>
          <w:numId w:val="7"/>
        </w:numPr>
        <w:jc w:val="both"/>
      </w:pPr>
      <w:r w:rsidRPr="000877E6">
        <w:t>Działalność Centrum finansowana jest w ramach budżetu Okręgowej Rady Adwokackiej w</w:t>
      </w:r>
      <w:r w:rsidR="002F65BA" w:rsidRPr="000877E6">
        <w:t>e</w:t>
      </w:r>
      <w:r w:rsidRPr="000877E6">
        <w:t xml:space="preserve"> Wrocławiu</w:t>
      </w:r>
      <w:r w:rsidR="00F5352B">
        <w:t>.</w:t>
      </w:r>
      <w:r w:rsidRPr="000877E6">
        <w:t xml:space="preserve"> </w:t>
      </w:r>
    </w:p>
    <w:p w14:paraId="3AF11C5B" w14:textId="6D3BBAEA" w:rsidR="00345D51" w:rsidRPr="000877E6" w:rsidRDefault="00345D51" w:rsidP="00182ECE">
      <w:pPr>
        <w:pStyle w:val="Akapitzlist"/>
        <w:numPr>
          <w:ilvl w:val="0"/>
          <w:numId w:val="14"/>
        </w:numPr>
        <w:jc w:val="center"/>
        <w:rPr>
          <w:b/>
        </w:rPr>
      </w:pPr>
      <w:r w:rsidRPr="000877E6">
        <w:rPr>
          <w:b/>
        </w:rPr>
        <w:t>POSTANOWIENIA KOŃCOWE</w:t>
      </w:r>
    </w:p>
    <w:p w14:paraId="4ED9ADEB" w14:textId="123D4FD1" w:rsidR="00345D51" w:rsidRPr="000877E6" w:rsidRDefault="00345D51" w:rsidP="00182ECE">
      <w:pPr>
        <w:jc w:val="center"/>
        <w:rPr>
          <w:vertAlign w:val="superscript"/>
        </w:rPr>
      </w:pPr>
      <w:r w:rsidRPr="00E64CEC">
        <w:rPr>
          <w:b/>
          <w:bCs/>
        </w:rPr>
        <w:t>§ 1</w:t>
      </w:r>
      <w:r w:rsidR="003E7674" w:rsidRPr="00E64CEC">
        <w:rPr>
          <w:b/>
          <w:bCs/>
        </w:rPr>
        <w:t>1</w:t>
      </w:r>
      <w:r w:rsidRPr="000877E6">
        <w:t>.</w:t>
      </w:r>
    </w:p>
    <w:p w14:paraId="0FF1FF91" w14:textId="77777777" w:rsidR="00345D51" w:rsidRPr="000877E6" w:rsidRDefault="00345D51" w:rsidP="00182ECE">
      <w:pPr>
        <w:jc w:val="both"/>
      </w:pPr>
      <w:r w:rsidRPr="000877E6">
        <w:t xml:space="preserve">1. </w:t>
      </w:r>
      <w:r w:rsidRPr="000877E6">
        <w:tab/>
        <w:t>Zmiany Statutu należą do kompetencji Okręgowej Rady Adwokackiej w Wrocławiu.</w:t>
      </w:r>
    </w:p>
    <w:p w14:paraId="51E6266E" w14:textId="57C664CE" w:rsidR="00345D51" w:rsidRPr="000877E6" w:rsidRDefault="00345D51" w:rsidP="00182ECE">
      <w:pPr>
        <w:jc w:val="both"/>
      </w:pPr>
      <w:r w:rsidRPr="000877E6">
        <w:t xml:space="preserve">2. </w:t>
      </w:r>
      <w:r w:rsidRPr="000877E6">
        <w:tab/>
        <w:t xml:space="preserve">Centrum działa na podstawie niniejszego Statutu. Do spraw nieuregulowanych w Statucie, stosuje się odpowiednio przepisy Statutu Centrum Mediacji przy Naczelnej Radzie Adwokackiej, Regulamin Centrum Mediacji </w:t>
      </w:r>
      <w:r w:rsidR="00622C75">
        <w:t xml:space="preserve">przy Naczelnej Radzie Adwokackiej </w:t>
      </w:r>
      <w:r w:rsidRPr="000877E6">
        <w:t>oraz przepisy prawa.</w:t>
      </w:r>
    </w:p>
    <w:p w14:paraId="48DDED55" w14:textId="4168B09D" w:rsidR="008D044F" w:rsidRDefault="00345D51" w:rsidP="00182ECE">
      <w:pPr>
        <w:jc w:val="both"/>
      </w:pPr>
      <w:r w:rsidRPr="000877E6">
        <w:t xml:space="preserve"> 3. </w:t>
      </w:r>
      <w:r w:rsidR="00182ECE">
        <w:tab/>
      </w:r>
      <w:r w:rsidRPr="000877E6">
        <w:t>Statut Centrum wchodzi w życie z dniem zatwierdzenia go w drodze uchwały przez Okręgową Radę Adwokacką w</w:t>
      </w:r>
      <w:r w:rsidR="008B3FE9" w:rsidRPr="000877E6">
        <w:t>e</w:t>
      </w:r>
      <w:r w:rsidRPr="000877E6">
        <w:t xml:space="preserve"> Wrocławiu.</w:t>
      </w:r>
    </w:p>
    <w:p w14:paraId="733AE903" w14:textId="45A08219" w:rsidR="000C6B5D" w:rsidRPr="000877E6" w:rsidRDefault="000C6B5D" w:rsidP="00182ECE">
      <w:pPr>
        <w:jc w:val="both"/>
      </w:pPr>
      <w:r>
        <w:t xml:space="preserve">4. </w:t>
      </w:r>
      <w:r w:rsidR="00182ECE">
        <w:tab/>
      </w:r>
      <w:r>
        <w:t>Pierwsze wybory do Centrum Mediacji przy Izbie Adwokackiej we Wrocławiu odbędą się do dnia 31 marca 2022 r., chyba że nie zostaną zgłoszone kandydatury.</w:t>
      </w:r>
    </w:p>
    <w:sectPr w:rsidR="000C6B5D" w:rsidRPr="000877E6" w:rsidSect="008B3F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2410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C5D6" w14:textId="77777777" w:rsidR="001749C8" w:rsidRDefault="001749C8" w:rsidP="00345D51">
      <w:pPr>
        <w:spacing w:after="0" w:line="240" w:lineRule="auto"/>
      </w:pPr>
      <w:r>
        <w:separator/>
      </w:r>
    </w:p>
  </w:endnote>
  <w:endnote w:type="continuationSeparator" w:id="0">
    <w:p w14:paraId="76184EB6" w14:textId="77777777" w:rsidR="001749C8" w:rsidRDefault="001749C8" w:rsidP="003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C09F" w14:textId="77777777" w:rsidR="00357D4A" w:rsidRDefault="001749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1417" w:right="-2267"/>
      <w:rPr>
        <w:color w:val="000000"/>
        <w:sz w:val="18"/>
        <w:szCs w:val="18"/>
      </w:rPr>
    </w:pPr>
  </w:p>
  <w:p w14:paraId="66F55420" w14:textId="77777777" w:rsidR="00357D4A" w:rsidRDefault="001749C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/>
      <w:jc w:val="both"/>
      <w:rPr>
        <w:rFonts w:ascii="Open Sans" w:eastAsia="Open Sans" w:hAnsi="Open Sans" w:cs="Open Sans"/>
        <w:color w:val="000000"/>
        <w:sz w:val="18"/>
        <w:szCs w:val="18"/>
      </w:rPr>
    </w:pPr>
  </w:p>
  <w:p w14:paraId="6CA92A96" w14:textId="77777777" w:rsidR="00357D4A" w:rsidRDefault="001749C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/>
      <w:jc w:val="both"/>
      <w:rPr>
        <w:rFonts w:ascii="Open Sans" w:eastAsia="Open Sans" w:hAnsi="Open Sans" w:cs="Open Sans"/>
        <w:color w:val="000000"/>
        <w:sz w:val="18"/>
        <w:szCs w:val="18"/>
      </w:rPr>
    </w:pPr>
  </w:p>
  <w:p w14:paraId="30D3A9F7" w14:textId="77777777" w:rsidR="00357D4A" w:rsidRDefault="001749C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/>
      <w:jc w:val="both"/>
      <w:rPr>
        <w:rFonts w:ascii="Open Sans" w:eastAsia="Open Sans" w:hAnsi="Open Sans" w:cs="Open Sans"/>
        <w:color w:val="000000"/>
        <w:sz w:val="18"/>
        <w:szCs w:val="18"/>
      </w:rPr>
    </w:pPr>
  </w:p>
  <w:p w14:paraId="432C2ABE" w14:textId="77777777" w:rsidR="00357D4A" w:rsidRDefault="001749C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/>
      <w:jc w:val="both"/>
      <w:rPr>
        <w:rFonts w:eastAsia="Times New Roman" w:cs="Times New Roman"/>
        <w:color w:val="000000"/>
        <w:sz w:val="18"/>
        <w:szCs w:val="18"/>
      </w:rPr>
    </w:pPr>
  </w:p>
  <w:p w14:paraId="107095D7" w14:textId="77777777" w:rsidR="00357D4A" w:rsidRDefault="001749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1417" w:right="-2267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B1EB" w14:textId="77777777" w:rsidR="00357D4A" w:rsidRDefault="00B500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1417" w:right="-141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2334AEB6" wp14:editId="371F50DD">
          <wp:extent cx="7543484" cy="1618199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484" cy="1618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5800" w14:textId="77777777" w:rsidR="001749C8" w:rsidRDefault="001749C8" w:rsidP="00345D51">
      <w:pPr>
        <w:spacing w:after="0" w:line="240" w:lineRule="auto"/>
      </w:pPr>
      <w:r>
        <w:separator/>
      </w:r>
    </w:p>
  </w:footnote>
  <w:footnote w:type="continuationSeparator" w:id="0">
    <w:p w14:paraId="71592563" w14:textId="77777777" w:rsidR="001749C8" w:rsidRDefault="001749C8" w:rsidP="003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4ED5" w14:textId="77777777" w:rsidR="00357D4A" w:rsidRDefault="001749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1417" w:right="-226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F7F9" w14:textId="77777777" w:rsidR="00357D4A" w:rsidRDefault="00B500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1417" w:right="-141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146B3E69" wp14:editId="7145F0D2">
          <wp:extent cx="7573197" cy="1991018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197" cy="199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655"/>
    <w:multiLevelType w:val="multilevel"/>
    <w:tmpl w:val="6AD4C6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6EF2"/>
    <w:multiLevelType w:val="hybridMultilevel"/>
    <w:tmpl w:val="03CE55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50"/>
    <w:multiLevelType w:val="multilevel"/>
    <w:tmpl w:val="10364D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156A57"/>
    <w:multiLevelType w:val="hybridMultilevel"/>
    <w:tmpl w:val="99C468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583"/>
    <w:multiLevelType w:val="multilevel"/>
    <w:tmpl w:val="88DCEAC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E96249"/>
    <w:multiLevelType w:val="hybridMultilevel"/>
    <w:tmpl w:val="78966F1A"/>
    <w:lvl w:ilvl="0" w:tplc="A78C357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3E35CD"/>
    <w:multiLevelType w:val="multilevel"/>
    <w:tmpl w:val="88606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5B7005"/>
    <w:multiLevelType w:val="hybridMultilevel"/>
    <w:tmpl w:val="B554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1516"/>
    <w:multiLevelType w:val="multilevel"/>
    <w:tmpl w:val="32987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90231"/>
    <w:multiLevelType w:val="hybridMultilevel"/>
    <w:tmpl w:val="45D8DE56"/>
    <w:lvl w:ilvl="0" w:tplc="6BA04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662"/>
    <w:multiLevelType w:val="hybridMultilevel"/>
    <w:tmpl w:val="A96AFC9C"/>
    <w:lvl w:ilvl="0" w:tplc="8F206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0013"/>
    <w:multiLevelType w:val="hybridMultilevel"/>
    <w:tmpl w:val="20BC3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7822"/>
    <w:multiLevelType w:val="hybridMultilevel"/>
    <w:tmpl w:val="08D2B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75A3"/>
    <w:multiLevelType w:val="hybridMultilevel"/>
    <w:tmpl w:val="BB20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85A6F"/>
    <w:multiLevelType w:val="hybridMultilevel"/>
    <w:tmpl w:val="BB20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046D"/>
    <w:multiLevelType w:val="hybridMultilevel"/>
    <w:tmpl w:val="1576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15D3"/>
    <w:multiLevelType w:val="multilevel"/>
    <w:tmpl w:val="FBA21E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8D71B16"/>
    <w:multiLevelType w:val="hybridMultilevel"/>
    <w:tmpl w:val="C0784A50"/>
    <w:lvl w:ilvl="0" w:tplc="76E84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910D3"/>
    <w:multiLevelType w:val="multilevel"/>
    <w:tmpl w:val="580AF3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7E77BC"/>
    <w:multiLevelType w:val="multilevel"/>
    <w:tmpl w:val="8936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1"/>
    <w:rsid w:val="0000190A"/>
    <w:rsid w:val="0001110D"/>
    <w:rsid w:val="00023179"/>
    <w:rsid w:val="00023BFE"/>
    <w:rsid w:val="00030492"/>
    <w:rsid w:val="000532A4"/>
    <w:rsid w:val="000837A6"/>
    <w:rsid w:val="000877E6"/>
    <w:rsid w:val="000A602E"/>
    <w:rsid w:val="000C6B5D"/>
    <w:rsid w:val="000D76FF"/>
    <w:rsid w:val="000D7DCD"/>
    <w:rsid w:val="000F5270"/>
    <w:rsid w:val="00103882"/>
    <w:rsid w:val="0011223B"/>
    <w:rsid w:val="001168BF"/>
    <w:rsid w:val="0011757A"/>
    <w:rsid w:val="0016477C"/>
    <w:rsid w:val="001749C8"/>
    <w:rsid w:val="00182ECE"/>
    <w:rsid w:val="00187CA1"/>
    <w:rsid w:val="00191372"/>
    <w:rsid w:val="001A433A"/>
    <w:rsid w:val="001A5552"/>
    <w:rsid w:val="001B195B"/>
    <w:rsid w:val="001B527D"/>
    <w:rsid w:val="00236C23"/>
    <w:rsid w:val="00253478"/>
    <w:rsid w:val="002619A0"/>
    <w:rsid w:val="002A27DC"/>
    <w:rsid w:val="002A7C54"/>
    <w:rsid w:val="002B28CA"/>
    <w:rsid w:val="002E035D"/>
    <w:rsid w:val="002E6131"/>
    <w:rsid w:val="002F65BA"/>
    <w:rsid w:val="00305DF9"/>
    <w:rsid w:val="00340782"/>
    <w:rsid w:val="00345B6B"/>
    <w:rsid w:val="00345D51"/>
    <w:rsid w:val="003719BC"/>
    <w:rsid w:val="00397BBF"/>
    <w:rsid w:val="003A2B5C"/>
    <w:rsid w:val="003B476D"/>
    <w:rsid w:val="003B48E4"/>
    <w:rsid w:val="003C2D21"/>
    <w:rsid w:val="003E7674"/>
    <w:rsid w:val="00424CC6"/>
    <w:rsid w:val="00427017"/>
    <w:rsid w:val="004462C0"/>
    <w:rsid w:val="00457433"/>
    <w:rsid w:val="00465BE1"/>
    <w:rsid w:val="0047650C"/>
    <w:rsid w:val="004C7D66"/>
    <w:rsid w:val="004F273B"/>
    <w:rsid w:val="005062DC"/>
    <w:rsid w:val="0051586B"/>
    <w:rsid w:val="00547FE7"/>
    <w:rsid w:val="005530CF"/>
    <w:rsid w:val="005F2C79"/>
    <w:rsid w:val="0060567A"/>
    <w:rsid w:val="0060579B"/>
    <w:rsid w:val="00607FC2"/>
    <w:rsid w:val="006167D3"/>
    <w:rsid w:val="00622C75"/>
    <w:rsid w:val="0062375B"/>
    <w:rsid w:val="00632A2B"/>
    <w:rsid w:val="006762B5"/>
    <w:rsid w:val="00695C04"/>
    <w:rsid w:val="006B23A3"/>
    <w:rsid w:val="006C2D07"/>
    <w:rsid w:val="00704FFF"/>
    <w:rsid w:val="00730A5F"/>
    <w:rsid w:val="007424A5"/>
    <w:rsid w:val="00742B47"/>
    <w:rsid w:val="007453DC"/>
    <w:rsid w:val="00773C08"/>
    <w:rsid w:val="00793E1F"/>
    <w:rsid w:val="00813931"/>
    <w:rsid w:val="008334BC"/>
    <w:rsid w:val="0083504D"/>
    <w:rsid w:val="0085028F"/>
    <w:rsid w:val="00867D12"/>
    <w:rsid w:val="00867EC7"/>
    <w:rsid w:val="008A0FF9"/>
    <w:rsid w:val="008B3FE9"/>
    <w:rsid w:val="008C4B61"/>
    <w:rsid w:val="008D044F"/>
    <w:rsid w:val="008E3599"/>
    <w:rsid w:val="008F2E3B"/>
    <w:rsid w:val="00900671"/>
    <w:rsid w:val="00900E3B"/>
    <w:rsid w:val="009020DB"/>
    <w:rsid w:val="00906DA9"/>
    <w:rsid w:val="0091377D"/>
    <w:rsid w:val="0093280A"/>
    <w:rsid w:val="00942B17"/>
    <w:rsid w:val="0096178F"/>
    <w:rsid w:val="00985876"/>
    <w:rsid w:val="00A008E5"/>
    <w:rsid w:val="00A10720"/>
    <w:rsid w:val="00A13EB3"/>
    <w:rsid w:val="00A3166C"/>
    <w:rsid w:val="00AB1E9B"/>
    <w:rsid w:val="00AB2114"/>
    <w:rsid w:val="00AD3F18"/>
    <w:rsid w:val="00B33FAC"/>
    <w:rsid w:val="00B35610"/>
    <w:rsid w:val="00B36248"/>
    <w:rsid w:val="00B366D0"/>
    <w:rsid w:val="00B45196"/>
    <w:rsid w:val="00B500B5"/>
    <w:rsid w:val="00B54127"/>
    <w:rsid w:val="00B66637"/>
    <w:rsid w:val="00BC0F71"/>
    <w:rsid w:val="00BD33C2"/>
    <w:rsid w:val="00C44E08"/>
    <w:rsid w:val="00C83850"/>
    <w:rsid w:val="00C9170B"/>
    <w:rsid w:val="00CA1D8A"/>
    <w:rsid w:val="00CA4647"/>
    <w:rsid w:val="00CB53F2"/>
    <w:rsid w:val="00CB5619"/>
    <w:rsid w:val="00CC3413"/>
    <w:rsid w:val="00CC713D"/>
    <w:rsid w:val="00CC74EF"/>
    <w:rsid w:val="00CE2414"/>
    <w:rsid w:val="00CF3D33"/>
    <w:rsid w:val="00D3088E"/>
    <w:rsid w:val="00D4539E"/>
    <w:rsid w:val="00D93F4C"/>
    <w:rsid w:val="00DC056B"/>
    <w:rsid w:val="00DC6484"/>
    <w:rsid w:val="00E0547E"/>
    <w:rsid w:val="00E64CEC"/>
    <w:rsid w:val="00E75F41"/>
    <w:rsid w:val="00E952EB"/>
    <w:rsid w:val="00EB1E95"/>
    <w:rsid w:val="00EC4A1C"/>
    <w:rsid w:val="00EE1245"/>
    <w:rsid w:val="00F17E95"/>
    <w:rsid w:val="00F27875"/>
    <w:rsid w:val="00F5352B"/>
    <w:rsid w:val="00F71E35"/>
    <w:rsid w:val="00FA0EA7"/>
    <w:rsid w:val="00FB40ED"/>
    <w:rsid w:val="00FE485C"/>
    <w:rsid w:val="00FF65D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BCAAC"/>
  <w15:docId w15:val="{7852B058-17A4-6D4E-9A14-A7EA681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D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D5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4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D51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8B3FE9"/>
    <w:pPr>
      <w:ind w:left="720"/>
      <w:contextualSpacing/>
    </w:pPr>
  </w:style>
  <w:style w:type="paragraph" w:customStyle="1" w:styleId="Tre">
    <w:name w:val="Treść"/>
    <w:rsid w:val="003A2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Aneta Ickiewicz</cp:lastModifiedBy>
  <cp:revision>2</cp:revision>
  <cp:lastPrinted>2021-09-24T09:24:00Z</cp:lastPrinted>
  <dcterms:created xsi:type="dcterms:W3CDTF">2022-07-01T10:07:00Z</dcterms:created>
  <dcterms:modified xsi:type="dcterms:W3CDTF">2022-07-01T10:07:00Z</dcterms:modified>
</cp:coreProperties>
</file>